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39" w:rsidRDefault="00DD0839" w:rsidP="00DD0839">
      <w:pPr>
        <w:jc w:val="center"/>
        <w:rPr>
          <w:b/>
          <w:sz w:val="24"/>
          <w:szCs w:val="24"/>
        </w:rPr>
      </w:pPr>
      <w:r w:rsidRPr="00DD0839">
        <w:rPr>
          <w:b/>
          <w:sz w:val="24"/>
          <w:szCs w:val="24"/>
        </w:rPr>
        <w:t xml:space="preserve">«О мерах по противодействию незаконному обороту наркотиков. Ответственность за нарушение законодательства в сфере </w:t>
      </w:r>
      <w:proofErr w:type="spellStart"/>
      <w:r w:rsidRPr="00DD0839">
        <w:rPr>
          <w:b/>
          <w:sz w:val="24"/>
          <w:szCs w:val="24"/>
        </w:rPr>
        <w:t>наркоконтроля</w:t>
      </w:r>
      <w:proofErr w:type="spellEnd"/>
      <w:r w:rsidRPr="00DD0839">
        <w:rPr>
          <w:b/>
          <w:sz w:val="24"/>
          <w:szCs w:val="24"/>
        </w:rPr>
        <w:t>»</w:t>
      </w:r>
    </w:p>
    <w:p w:rsidR="00DD0839" w:rsidRPr="00DD0839" w:rsidRDefault="00DD0839" w:rsidP="00DD0839">
      <w:pPr>
        <w:jc w:val="center"/>
        <w:rPr>
          <w:sz w:val="24"/>
          <w:szCs w:val="24"/>
        </w:rPr>
      </w:pP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bookmarkStart w:id="0" w:name="a401"/>
      <w:bookmarkEnd w:id="0"/>
      <w:r w:rsidRPr="00DD0839">
        <w:rPr>
          <w:sz w:val="24"/>
          <w:szCs w:val="24"/>
        </w:rPr>
        <w:t xml:space="preserve">Несмотря на принимаемые меры, во всем мире проблемы </w:t>
      </w:r>
      <w:proofErr w:type="spellStart"/>
      <w:r w:rsidRPr="00DD0839">
        <w:rPr>
          <w:sz w:val="24"/>
          <w:szCs w:val="24"/>
        </w:rPr>
        <w:t>наркопотребления</w:t>
      </w:r>
      <w:proofErr w:type="spellEnd"/>
      <w:r w:rsidRPr="00DD0839">
        <w:rPr>
          <w:sz w:val="24"/>
          <w:szCs w:val="24"/>
        </w:rPr>
        <w:t xml:space="preserve"> и </w:t>
      </w:r>
      <w:proofErr w:type="spellStart"/>
      <w:r w:rsidRPr="00DD0839">
        <w:rPr>
          <w:sz w:val="24"/>
          <w:szCs w:val="24"/>
        </w:rPr>
        <w:t>наркопреступности</w:t>
      </w:r>
      <w:proofErr w:type="spellEnd"/>
      <w:r w:rsidRPr="00DD0839">
        <w:rPr>
          <w:sz w:val="24"/>
          <w:szCs w:val="24"/>
        </w:rPr>
        <w:t xml:space="preserve"> по-прежнему стоят очень остро. На сегодняшний день, по самым приблизительным оценкам, количество </w:t>
      </w:r>
      <w:proofErr w:type="gramStart"/>
      <w:r w:rsidRPr="00DD0839">
        <w:rPr>
          <w:sz w:val="24"/>
          <w:szCs w:val="24"/>
        </w:rPr>
        <w:t>наркозависимых</w:t>
      </w:r>
      <w:proofErr w:type="gramEnd"/>
      <w:r w:rsidRPr="00DD0839">
        <w:rPr>
          <w:sz w:val="24"/>
          <w:szCs w:val="24"/>
        </w:rPr>
        <w:t xml:space="preserve"> составляет более 5% от всего населения планеты и еще 7% хотя бы единожды пробовали наркотики. Причем, незаконный оборот наркотических средств является одним из наиболее латентных видов преступной деятельности, в связи с чем, оценить реальный уровень наркотизации общества достаточно сложно.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С таким явлением, как употребление наркотических средств человечество столкнулось далеко не вчера. Наркотики известны людям на протяжении тысяч лет. Так, например, на стенах погребальных комплексов индейцев Центральной и Южной Америки, датируемых серединой третьего тысячелетия </w:t>
      </w:r>
      <w:proofErr w:type="gramStart"/>
      <w:r w:rsidRPr="00DD0839">
        <w:rPr>
          <w:sz w:val="24"/>
          <w:szCs w:val="24"/>
        </w:rPr>
        <w:t>до</w:t>
      </w:r>
      <w:proofErr w:type="gramEnd"/>
      <w:r w:rsidRPr="00DD0839">
        <w:rPr>
          <w:sz w:val="24"/>
          <w:szCs w:val="24"/>
        </w:rPr>
        <w:t xml:space="preserve"> н.э., </w:t>
      </w:r>
      <w:proofErr w:type="gramStart"/>
      <w:r w:rsidRPr="00DD0839">
        <w:rPr>
          <w:sz w:val="24"/>
          <w:szCs w:val="24"/>
        </w:rPr>
        <w:t>исследователи</w:t>
      </w:r>
      <w:proofErr w:type="gramEnd"/>
      <w:r w:rsidRPr="00DD0839">
        <w:rPr>
          <w:sz w:val="24"/>
          <w:szCs w:val="24"/>
        </w:rPr>
        <w:t xml:space="preserve"> находят изображения людей, жующих листья коки (растение, на основе которого изготавливается кокаин). Согласно историческим источникам, на территории </w:t>
      </w:r>
      <w:proofErr w:type="gramStart"/>
      <w:r w:rsidRPr="00DD0839">
        <w:rPr>
          <w:sz w:val="24"/>
          <w:szCs w:val="24"/>
        </w:rPr>
        <w:t>современных</w:t>
      </w:r>
      <w:proofErr w:type="gramEnd"/>
      <w:r w:rsidRPr="00DD0839">
        <w:rPr>
          <w:sz w:val="24"/>
          <w:szCs w:val="24"/>
        </w:rPr>
        <w:t xml:space="preserve"> Турции, Ирана и Греции в древности было широко распространено употребление так называемого «злака радости» - известного нам опийного мака. Эти и другие примеры свидетельствуют о том, что наркотики употребляли представители разных эпох и культур.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>Однако</w:t>
      </w:r>
      <w:proofErr w:type="gramStart"/>
      <w:r w:rsidRPr="00DD0839">
        <w:rPr>
          <w:sz w:val="24"/>
          <w:szCs w:val="24"/>
        </w:rPr>
        <w:t>,</w:t>
      </w:r>
      <w:proofErr w:type="gramEnd"/>
      <w:r w:rsidRPr="00DD0839">
        <w:rPr>
          <w:sz w:val="24"/>
          <w:szCs w:val="24"/>
        </w:rPr>
        <w:t xml:space="preserve"> было бы в корне неверно полагать, что лишь на современном этапе развития общество осознало, какую угрозу несет </w:t>
      </w:r>
      <w:proofErr w:type="spellStart"/>
      <w:r w:rsidRPr="00DD0839">
        <w:rPr>
          <w:sz w:val="24"/>
          <w:szCs w:val="24"/>
        </w:rPr>
        <w:t>наркопотребление</w:t>
      </w:r>
      <w:proofErr w:type="spellEnd"/>
      <w:r w:rsidRPr="00DD0839">
        <w:rPr>
          <w:sz w:val="24"/>
          <w:szCs w:val="24"/>
        </w:rPr>
        <w:t xml:space="preserve">. Так, в 19 веке англичане, стремясь получить экономическую выгоду, наладили крупномасштабную контрабандную доставку опия в Китай. Потребление опия китайцами достигло таких размеров, что стало причиной конфликта между государствами: китайский император, пытаясь защитить своих подданных от пагубного влияния наркотика, дважды объявлял Англии войну (так называемые «опийные войны»). В 1909 году участники Шанхайской опиумной комиссии, участие в работе которой приняли 13 стран, пытались найти пути ограничения ввоза наркотиков уже из азиатских стран. Эта комиссия положила начало международному </w:t>
      </w:r>
      <w:proofErr w:type="gramStart"/>
      <w:r w:rsidRPr="00DD0839">
        <w:rPr>
          <w:sz w:val="24"/>
          <w:szCs w:val="24"/>
        </w:rPr>
        <w:t>контролю за</w:t>
      </w:r>
      <w:proofErr w:type="gramEnd"/>
      <w:r w:rsidRPr="00DD0839">
        <w:rPr>
          <w:sz w:val="24"/>
          <w:szCs w:val="24"/>
        </w:rPr>
        <w:t xml:space="preserve"> движением наркотиков и предопределила направления международного сотрудничества в этой сфере.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В нашем государстве о наркомании широко заговорили в начале 80-х годов прошлого века, когда были зафиксированы первые факты массового употребления наркотиков среди молодежи в </w:t>
      </w:r>
      <w:proofErr w:type="gramStart"/>
      <w:r w:rsidRPr="00DD0839">
        <w:rPr>
          <w:sz w:val="24"/>
          <w:szCs w:val="24"/>
        </w:rPr>
        <w:t>г</w:t>
      </w:r>
      <w:proofErr w:type="gramEnd"/>
      <w:r w:rsidRPr="00DD0839">
        <w:rPr>
          <w:sz w:val="24"/>
          <w:szCs w:val="24"/>
        </w:rPr>
        <w:t>. Светлогорске.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В течение последнего десятилетия пик </w:t>
      </w:r>
      <w:proofErr w:type="spellStart"/>
      <w:r w:rsidRPr="00DD0839">
        <w:rPr>
          <w:sz w:val="24"/>
          <w:szCs w:val="24"/>
        </w:rPr>
        <w:t>наркопреступности</w:t>
      </w:r>
      <w:proofErr w:type="spellEnd"/>
      <w:r w:rsidRPr="00DD0839">
        <w:rPr>
          <w:sz w:val="24"/>
          <w:szCs w:val="24"/>
        </w:rPr>
        <w:t xml:space="preserve"> в Республике Беларусь пришелся на 2014 год, по итогам которого число выявленных </w:t>
      </w:r>
      <w:proofErr w:type="spellStart"/>
      <w:r w:rsidRPr="00DD0839">
        <w:rPr>
          <w:sz w:val="24"/>
          <w:szCs w:val="24"/>
        </w:rPr>
        <w:t>наркопреступлений</w:t>
      </w:r>
      <w:proofErr w:type="spellEnd"/>
      <w:r w:rsidRPr="00DD0839">
        <w:rPr>
          <w:sz w:val="24"/>
          <w:szCs w:val="24"/>
        </w:rPr>
        <w:t xml:space="preserve"> превысило результаты предыдущего периода почти в два раза. Только в Гродненской области было выявлено порядка 850 преступлений, связанных с незаконным оборотом наркотиков (по итогам 2013 года – 512). Причиной обострения ситуации стало широкое распространение курительных смесей, содержащих в своем составе психотропные вещества.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В целях стабилизации </w:t>
      </w:r>
      <w:proofErr w:type="spellStart"/>
      <w:r w:rsidRPr="00DD0839">
        <w:rPr>
          <w:sz w:val="24"/>
          <w:szCs w:val="24"/>
        </w:rPr>
        <w:t>наркоситуации</w:t>
      </w:r>
      <w:proofErr w:type="spellEnd"/>
      <w:r w:rsidRPr="00DD0839">
        <w:rPr>
          <w:sz w:val="24"/>
          <w:szCs w:val="24"/>
        </w:rPr>
        <w:t xml:space="preserve"> в стране и недопущения ее перерастания в неуправляемое явление, 28 декабря 2014 г. был принят Декрет Президента Республики Беларусь №6 «О неотложных мерах по противодействию незаконному обороту наркотиков». В соответствии с положениями Декрета современный </w:t>
      </w:r>
      <w:proofErr w:type="spellStart"/>
      <w:r w:rsidRPr="00DD0839">
        <w:rPr>
          <w:sz w:val="24"/>
          <w:szCs w:val="24"/>
        </w:rPr>
        <w:t>антинаркотический</w:t>
      </w:r>
      <w:proofErr w:type="spellEnd"/>
      <w:r w:rsidRPr="00DD0839">
        <w:rPr>
          <w:sz w:val="24"/>
          <w:szCs w:val="24"/>
        </w:rPr>
        <w:t xml:space="preserve"> курс Республики Беларусь направлен на обеспечение всеобъемлющего, комплексного и сбалансированного подхода к организации работы в данной сфере. 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DD0839">
        <w:rPr>
          <w:sz w:val="24"/>
          <w:szCs w:val="24"/>
        </w:rPr>
        <w:t xml:space="preserve">На сегодняшний день можно говорить о том, что в республике на всех уровнях начала выстраиваться система, включающая в себя не только силовые методы работы, но и комплекс мер по профилактике наркомании, а также реабилитации наркозависимых лиц. Комплексный подход к решению поставленных задач в значительной степени способствовал оздоровлению </w:t>
      </w:r>
      <w:proofErr w:type="gramStart"/>
      <w:r w:rsidRPr="00DD0839">
        <w:rPr>
          <w:sz w:val="24"/>
          <w:szCs w:val="24"/>
        </w:rPr>
        <w:t>криминогенной обстановки</w:t>
      </w:r>
      <w:proofErr w:type="gramEnd"/>
      <w:r w:rsidRPr="00DD0839">
        <w:rPr>
          <w:sz w:val="24"/>
          <w:szCs w:val="24"/>
        </w:rPr>
        <w:t>, позволил сократить масштабы рисков и угроз, связанных с незаконным оборотом наркотических средств.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DD0839">
        <w:rPr>
          <w:sz w:val="24"/>
          <w:szCs w:val="24"/>
        </w:rPr>
        <w:lastRenderedPageBreak/>
        <w:t xml:space="preserve">По итогам 2018 года на Гродненщине, как и в республике в целом, сохранилась тенденция к снижению числа зарегистрированных преступлений линии </w:t>
      </w:r>
      <w:proofErr w:type="spellStart"/>
      <w:r w:rsidRPr="00DD0839">
        <w:rPr>
          <w:sz w:val="24"/>
          <w:szCs w:val="24"/>
        </w:rPr>
        <w:t>наркоконтроля</w:t>
      </w:r>
      <w:proofErr w:type="spellEnd"/>
      <w:r w:rsidRPr="00DD0839">
        <w:rPr>
          <w:sz w:val="24"/>
          <w:szCs w:val="24"/>
        </w:rPr>
        <w:t xml:space="preserve"> (2017 год – 463, 2018 год - 365), в том числе относящихся к категории тяжких и особо тяжких (2017 год – 199, 2018 год - 165). Вместе с тем</w:t>
      </w:r>
      <w:r w:rsidRPr="00DD0839">
        <w:rPr>
          <w:i/>
          <w:sz w:val="24"/>
          <w:szCs w:val="24"/>
        </w:rPr>
        <w:t xml:space="preserve"> </w:t>
      </w:r>
      <w:r w:rsidRPr="00DD0839">
        <w:rPr>
          <w:sz w:val="24"/>
          <w:szCs w:val="24"/>
        </w:rPr>
        <w:t xml:space="preserve">необходимо отметить, что число ежегодно выявляемых </w:t>
      </w:r>
      <w:proofErr w:type="spellStart"/>
      <w:r w:rsidRPr="00DD0839">
        <w:rPr>
          <w:sz w:val="24"/>
          <w:szCs w:val="24"/>
        </w:rPr>
        <w:t>наркопреступлений</w:t>
      </w:r>
      <w:proofErr w:type="spellEnd"/>
      <w:r w:rsidRPr="00DD0839">
        <w:rPr>
          <w:sz w:val="24"/>
          <w:szCs w:val="24"/>
        </w:rPr>
        <w:t xml:space="preserve"> по-прежнему остается достаточно высоким.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DD0839">
        <w:rPr>
          <w:sz w:val="24"/>
          <w:szCs w:val="24"/>
        </w:rPr>
        <w:t xml:space="preserve">Уже в текущем, 2019 году, по итогам двух месяцев, в Гродненской области выявлено более 50 преступлений по линии </w:t>
      </w:r>
      <w:proofErr w:type="spellStart"/>
      <w:r w:rsidRPr="00DD0839">
        <w:rPr>
          <w:sz w:val="24"/>
          <w:szCs w:val="24"/>
        </w:rPr>
        <w:t>наркоконтроля</w:t>
      </w:r>
      <w:proofErr w:type="spellEnd"/>
      <w:r w:rsidRPr="00DD0839">
        <w:rPr>
          <w:sz w:val="24"/>
          <w:szCs w:val="24"/>
        </w:rPr>
        <w:t>, что незначительно, но превышает количество данного вида преступлений за аналогичный период прошлого года.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DD0839">
        <w:rPr>
          <w:sz w:val="24"/>
          <w:szCs w:val="24"/>
        </w:rPr>
        <w:t xml:space="preserve">О сохранении актуальности проблемы свидетельствует и значительное число </w:t>
      </w:r>
      <w:proofErr w:type="spellStart"/>
      <w:r w:rsidRPr="00DD0839">
        <w:rPr>
          <w:sz w:val="24"/>
          <w:szCs w:val="24"/>
        </w:rPr>
        <w:t>наркопотребителей</w:t>
      </w:r>
      <w:proofErr w:type="spellEnd"/>
      <w:r w:rsidRPr="00DD0839">
        <w:rPr>
          <w:sz w:val="24"/>
          <w:szCs w:val="24"/>
        </w:rPr>
        <w:t xml:space="preserve">, </w:t>
      </w:r>
      <w:proofErr w:type="gramStart"/>
      <w:r w:rsidRPr="00DD0839">
        <w:rPr>
          <w:sz w:val="24"/>
          <w:szCs w:val="24"/>
        </w:rPr>
        <w:t>состоящих</w:t>
      </w:r>
      <w:proofErr w:type="gramEnd"/>
      <w:r w:rsidRPr="00DD0839">
        <w:rPr>
          <w:sz w:val="24"/>
          <w:szCs w:val="24"/>
        </w:rPr>
        <w:t xml:space="preserve"> на учете в наркологической службе области. По данным УЗ «ГОКЦ «Психиатрия-наркология» по состоянию на окончание 2018 г. на учете состояло 1047 лица, допускающего немедицинское потребление наркотических средств, в т.ч. 3 несовершеннолетних. Причем, с учетом высокого уровня латентности наркомании, можно говорить о том, что реальное количество </w:t>
      </w:r>
      <w:proofErr w:type="gramStart"/>
      <w:r w:rsidRPr="00DD0839">
        <w:rPr>
          <w:sz w:val="24"/>
          <w:szCs w:val="24"/>
        </w:rPr>
        <w:t>наркозависимых</w:t>
      </w:r>
      <w:proofErr w:type="gramEnd"/>
      <w:r w:rsidRPr="00DD0839">
        <w:rPr>
          <w:sz w:val="24"/>
          <w:szCs w:val="24"/>
        </w:rPr>
        <w:t xml:space="preserve"> в разы превышает официальные статистические данные.  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DD0839">
        <w:rPr>
          <w:sz w:val="24"/>
          <w:szCs w:val="24"/>
        </w:rPr>
        <w:t xml:space="preserve">Безусловно, наибольшую общественную опасность представляет собой преступная деятельность, связанная с распространением наркотических средств и психотропных веществ. С учетом этого, выявление фактов сбыта наркотиков является одним из приоритетных направлений работы правоохранительных органов. В 2018 году возбуждено 155 уголовных дел по фактам совершения преступлений данной категории, в 2019 – уже более 20.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На протяжении ряда последних лет </w:t>
      </w:r>
      <w:proofErr w:type="spellStart"/>
      <w:r w:rsidRPr="00DD0839">
        <w:rPr>
          <w:sz w:val="24"/>
          <w:szCs w:val="24"/>
        </w:rPr>
        <w:t>наркодилеры</w:t>
      </w:r>
      <w:proofErr w:type="spellEnd"/>
      <w:r w:rsidRPr="00DD0839">
        <w:rPr>
          <w:sz w:val="24"/>
          <w:szCs w:val="24"/>
        </w:rPr>
        <w:t xml:space="preserve"> активно используют в своей преступной деятельности сеть Интернет, стремясь, тем самым, сохранить свое инкогнито. С этой целью создаются специализированные </w:t>
      </w:r>
      <w:proofErr w:type="spellStart"/>
      <w:proofErr w:type="gramStart"/>
      <w:r w:rsidRPr="00DD0839">
        <w:rPr>
          <w:sz w:val="24"/>
          <w:szCs w:val="24"/>
        </w:rPr>
        <w:t>интернет-магазины</w:t>
      </w:r>
      <w:proofErr w:type="spellEnd"/>
      <w:proofErr w:type="gramEnd"/>
      <w:r w:rsidRPr="00DD0839">
        <w:rPr>
          <w:sz w:val="24"/>
          <w:szCs w:val="24"/>
        </w:rPr>
        <w:t xml:space="preserve">, передача наркотика покупателю производится путем оставления товара в условленном месте или, так называемых «закладок». В этой связи, значительные усилия ОВД сосредоточены на выявлении и пресечении деятельности таких виртуальных точек продажи, посредством которых психотропные вещества сбываются, как на территории республики, так и за ее пределами.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Одним из ярких примеров стали задержания в предыдущие годы организованных преступных групп. </w:t>
      </w:r>
      <w:proofErr w:type="gramStart"/>
      <w:r w:rsidRPr="00DD0839">
        <w:rPr>
          <w:sz w:val="24"/>
          <w:szCs w:val="24"/>
        </w:rPr>
        <w:t xml:space="preserve">Так, в одну из групп входили жители Гродненской и Брестской областей, активно распространявшие </w:t>
      </w:r>
      <w:proofErr w:type="spellStart"/>
      <w:r w:rsidRPr="00DD0839">
        <w:rPr>
          <w:sz w:val="24"/>
          <w:szCs w:val="24"/>
        </w:rPr>
        <w:t>психотропы</w:t>
      </w:r>
      <w:proofErr w:type="spellEnd"/>
      <w:r w:rsidRPr="00DD0839">
        <w:rPr>
          <w:sz w:val="24"/>
          <w:szCs w:val="24"/>
        </w:rPr>
        <w:t xml:space="preserve"> в рамках работы одного из </w:t>
      </w:r>
      <w:proofErr w:type="spellStart"/>
      <w:r w:rsidRPr="00DD0839">
        <w:rPr>
          <w:sz w:val="24"/>
          <w:szCs w:val="24"/>
        </w:rPr>
        <w:t>интернет-магазинов</w:t>
      </w:r>
      <w:proofErr w:type="spellEnd"/>
      <w:r w:rsidRPr="00DD0839">
        <w:rPr>
          <w:sz w:val="24"/>
          <w:szCs w:val="24"/>
        </w:rPr>
        <w:t>.</w:t>
      </w:r>
      <w:proofErr w:type="gramEnd"/>
      <w:r w:rsidRPr="00DD0839">
        <w:rPr>
          <w:sz w:val="24"/>
          <w:szCs w:val="24"/>
        </w:rPr>
        <w:t xml:space="preserve"> В отношении членов группы было возбуждено 28 уголовных дел. В ходе проведения оперативно-розыскных мероприятий был пресечен канал поставки наркотика из Китая.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Аналогично была пресечена деятельность международного </w:t>
      </w:r>
      <w:proofErr w:type="spellStart"/>
      <w:r w:rsidRPr="00DD0839">
        <w:rPr>
          <w:sz w:val="24"/>
          <w:szCs w:val="24"/>
        </w:rPr>
        <w:t>наркосообщества</w:t>
      </w:r>
      <w:proofErr w:type="spellEnd"/>
      <w:r w:rsidRPr="00DD0839">
        <w:rPr>
          <w:sz w:val="24"/>
          <w:szCs w:val="24"/>
        </w:rPr>
        <w:t xml:space="preserve">, члены которого занимались поставками и распространением психотропных веществ на территории Республики Беларусь, Российской Федерации и Украины. Членами группы было создано несколько </w:t>
      </w:r>
      <w:proofErr w:type="spellStart"/>
      <w:proofErr w:type="gramStart"/>
      <w:r w:rsidRPr="00DD0839">
        <w:rPr>
          <w:sz w:val="24"/>
          <w:szCs w:val="24"/>
        </w:rPr>
        <w:t>интернет-магазинов</w:t>
      </w:r>
      <w:proofErr w:type="spellEnd"/>
      <w:proofErr w:type="gramEnd"/>
      <w:r w:rsidRPr="00DD0839">
        <w:rPr>
          <w:sz w:val="24"/>
          <w:szCs w:val="24"/>
        </w:rPr>
        <w:t xml:space="preserve">. В ходе проведения оперативно-розыскных мероприятий на территории </w:t>
      </w:r>
      <w:proofErr w:type="gramStart"/>
      <w:r w:rsidRPr="00DD0839">
        <w:rPr>
          <w:sz w:val="24"/>
          <w:szCs w:val="24"/>
        </w:rPr>
        <w:t>г</w:t>
      </w:r>
      <w:proofErr w:type="gramEnd"/>
      <w:r w:rsidRPr="00DD0839">
        <w:rPr>
          <w:sz w:val="24"/>
          <w:szCs w:val="24"/>
        </w:rPr>
        <w:t xml:space="preserve">. Минска, Гродненской и Минской областей было изъято порядка 600 гр. психотропных веществ. К уголовной ответственности привлечено 8 граждан РБ и 5 граждан Украины. В 2018 году, по информации управления по </w:t>
      </w:r>
      <w:proofErr w:type="spellStart"/>
      <w:r w:rsidRPr="00DD0839">
        <w:rPr>
          <w:sz w:val="24"/>
          <w:szCs w:val="24"/>
        </w:rPr>
        <w:t>наркоконтролю</w:t>
      </w:r>
      <w:proofErr w:type="spellEnd"/>
      <w:r w:rsidRPr="00DD0839">
        <w:rPr>
          <w:sz w:val="24"/>
          <w:szCs w:val="24"/>
        </w:rPr>
        <w:t xml:space="preserve"> и противодействию торговле людьми </w:t>
      </w:r>
      <w:proofErr w:type="gramStart"/>
      <w:r w:rsidRPr="00DD0839">
        <w:rPr>
          <w:sz w:val="24"/>
          <w:szCs w:val="24"/>
        </w:rPr>
        <w:t>г</w:t>
      </w:r>
      <w:proofErr w:type="gramEnd"/>
      <w:r w:rsidRPr="00DD0839">
        <w:rPr>
          <w:sz w:val="24"/>
          <w:szCs w:val="24"/>
        </w:rPr>
        <w:t xml:space="preserve">. Гродно, направленной в силовые структуры Российской Федерации на территории Смоленской области пресечена деятельность </w:t>
      </w:r>
      <w:proofErr w:type="spellStart"/>
      <w:r w:rsidRPr="00DD0839">
        <w:rPr>
          <w:sz w:val="24"/>
          <w:szCs w:val="24"/>
        </w:rPr>
        <w:t>нарколаборатории</w:t>
      </w:r>
      <w:proofErr w:type="spellEnd"/>
      <w:r w:rsidRPr="00DD0839">
        <w:rPr>
          <w:sz w:val="24"/>
          <w:szCs w:val="24"/>
        </w:rPr>
        <w:t xml:space="preserve"> по производству психотропного вещества «</w:t>
      </w:r>
      <w:proofErr w:type="spellStart"/>
      <w:r w:rsidRPr="00DD0839">
        <w:rPr>
          <w:sz w:val="24"/>
          <w:szCs w:val="24"/>
        </w:rPr>
        <w:t>мефедрон</w:t>
      </w:r>
      <w:proofErr w:type="spellEnd"/>
      <w:r w:rsidRPr="00DD0839">
        <w:rPr>
          <w:sz w:val="24"/>
          <w:szCs w:val="24"/>
        </w:rPr>
        <w:t>», изъято более 2 кг наркотика. На территории Московской области было обнаружено место хранения опасного психотропного вещества «</w:t>
      </w:r>
      <w:proofErr w:type="spellStart"/>
      <w:r w:rsidRPr="00DD0839">
        <w:rPr>
          <w:sz w:val="24"/>
          <w:szCs w:val="24"/>
        </w:rPr>
        <w:t>альфа-</w:t>
      </w:r>
      <w:proofErr w:type="gramStart"/>
      <w:r w:rsidRPr="00DD0839">
        <w:rPr>
          <w:sz w:val="24"/>
          <w:szCs w:val="24"/>
        </w:rPr>
        <w:t>PVP</w:t>
      </w:r>
      <w:proofErr w:type="spellEnd"/>
      <w:proofErr w:type="gramEnd"/>
      <w:r w:rsidRPr="00DD0839">
        <w:rPr>
          <w:sz w:val="24"/>
          <w:szCs w:val="24"/>
        </w:rPr>
        <w:t>» общим весом 2,5 кг, которое, благодаря задержанию курьера, не было доставлено на территорию Республики Беларусь. В настоящее время подразделениями Следственного комитета РБ проводится расследование.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Проводимая в данном направлении работа позволила в определенной степени приостановить поток распространения на территории области психотропных веществ, что, в свою очередь, положительно отразилась на уровне  вовлеченности с </w:t>
      </w:r>
      <w:proofErr w:type="spellStart"/>
      <w:r w:rsidRPr="00DD0839">
        <w:rPr>
          <w:sz w:val="24"/>
          <w:szCs w:val="24"/>
        </w:rPr>
        <w:t>наркопреступность</w:t>
      </w:r>
      <w:proofErr w:type="spellEnd"/>
      <w:r w:rsidRPr="00DD0839">
        <w:rPr>
          <w:sz w:val="24"/>
          <w:szCs w:val="24"/>
        </w:rPr>
        <w:t xml:space="preserve"> </w:t>
      </w:r>
      <w:r w:rsidRPr="00DD0839">
        <w:rPr>
          <w:sz w:val="24"/>
          <w:szCs w:val="24"/>
        </w:rPr>
        <w:lastRenderedPageBreak/>
        <w:t xml:space="preserve">несовершеннолетних. Так, если в 2014 году к уголовной ответственности за совершение преступлений по линии </w:t>
      </w:r>
      <w:proofErr w:type="spellStart"/>
      <w:r w:rsidRPr="00DD0839">
        <w:rPr>
          <w:sz w:val="24"/>
          <w:szCs w:val="24"/>
        </w:rPr>
        <w:t>наркоконтроля</w:t>
      </w:r>
      <w:proofErr w:type="spellEnd"/>
      <w:r w:rsidRPr="00DD0839">
        <w:rPr>
          <w:sz w:val="24"/>
          <w:szCs w:val="24"/>
        </w:rPr>
        <w:t xml:space="preserve"> в области было привлечено 62 подростка, то в 2018 году таких фактов в регионе не выявлено. Однако уже в 2019 году в </w:t>
      </w:r>
      <w:proofErr w:type="gramStart"/>
      <w:r w:rsidRPr="00DD0839">
        <w:rPr>
          <w:sz w:val="24"/>
          <w:szCs w:val="24"/>
        </w:rPr>
        <w:t>г</w:t>
      </w:r>
      <w:proofErr w:type="gramEnd"/>
      <w:r w:rsidRPr="00DD0839">
        <w:rPr>
          <w:sz w:val="24"/>
          <w:szCs w:val="24"/>
        </w:rPr>
        <w:t>. Гродно задержан несовершеннолетний одного из учебных заведений города, который хранил при себе психотропные вещества, возбуждено уголовное дело по ч. 1. ст. 328 УК Республики Беларусь «Незаконный оборот наркотиков».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>Необходимо отметить, что выгодное географическое положение, развитая транспортная инфраструктура, открытость границ с Россией, помимо положительных моментов, обуславливают и тот факт, что наше государство находится на оживленном перекрестке маршрутов контрабанды наркотических средств. В последние годы одной из основных тенденций в данной сфере стала активизация преступной деятельности международных групп по транзитному перемещению через территорию Республики Беларусь крупных партий гашиша из стран Западной Европы в Российскую Федерацию. Например, в 2017 году ОВД области во взаимодействии с иными правоохранительными структурами выявлено 5 каналов ввоза наркотических средств из-за рубежа. Изъяты такие крупные партии наркотиков, как, например, 74 кг гашиша, перевозившегося в Россию из Голландии. В 2018 году были пресечено 2 канала поставок наркотиков в Республику Беларусь, выявлены факты ввоза крупной партии психотропного вещества «</w:t>
      </w:r>
      <w:proofErr w:type="spellStart"/>
      <w:r w:rsidRPr="00DD0839">
        <w:rPr>
          <w:sz w:val="24"/>
          <w:szCs w:val="24"/>
        </w:rPr>
        <w:t>пара-метилэфедрон</w:t>
      </w:r>
      <w:proofErr w:type="spellEnd"/>
      <w:r w:rsidRPr="00DD0839">
        <w:rPr>
          <w:sz w:val="24"/>
          <w:szCs w:val="24"/>
        </w:rPr>
        <w:t>» с территории Российской Федерации и кокаина с территории Республики Польша.</w:t>
      </w:r>
    </w:p>
    <w:p w:rsidR="00DD0839" w:rsidRPr="00DD0839" w:rsidRDefault="00DD0839" w:rsidP="00DD0839">
      <w:pPr>
        <w:pStyle w:val="a9"/>
        <w:spacing w:after="0"/>
        <w:ind w:left="0" w:firstLine="708"/>
        <w:jc w:val="both"/>
      </w:pPr>
      <w:r w:rsidRPr="00DD0839">
        <w:t xml:space="preserve">Вместе с тем, контрабандный ввоз наркотиков объективно не является единственным источником насыщения наркотического рынка. </w:t>
      </w:r>
      <w:proofErr w:type="spellStart"/>
      <w:r w:rsidRPr="00DD0839">
        <w:t>Неединичны</w:t>
      </w:r>
      <w:proofErr w:type="spellEnd"/>
      <w:r w:rsidRPr="00DD0839">
        <w:t xml:space="preserve"> факты попыток самостоятельного изготовления жителями области наркотических средств и психотропных веществ. Так, в 2018 году были задержаны двое жителей одного из районных центров, которые, с использованием лабораторной посуды и </w:t>
      </w:r>
      <w:proofErr w:type="spellStart"/>
      <w:r w:rsidRPr="00DD0839">
        <w:t>прекурсоров</w:t>
      </w:r>
      <w:proofErr w:type="spellEnd"/>
      <w:r w:rsidRPr="00DD0839">
        <w:t xml:space="preserve"> изготавливали с целью дальнейшего сбыта особо опасное психотропное вещество «</w:t>
      </w:r>
      <w:proofErr w:type="spellStart"/>
      <w:r w:rsidRPr="00DD0839">
        <w:t>амфетамин</w:t>
      </w:r>
      <w:proofErr w:type="spellEnd"/>
      <w:r w:rsidRPr="00DD0839">
        <w:t xml:space="preserve">». Было изъято более </w:t>
      </w:r>
      <w:proofErr w:type="spellStart"/>
      <w:r w:rsidRPr="00DD0839">
        <w:t>полукилограмма</w:t>
      </w:r>
      <w:proofErr w:type="spellEnd"/>
      <w:r w:rsidRPr="00DD0839">
        <w:t xml:space="preserve"> данного вещества. Кроме того, в прошедшем периоде в четырех районах области были обнаружены специально оборудованные теплицы и одна мини-плантация, расположенная в лесном массиве, где выращивалась конопля с целью дальнейшего изготовления и сбыта марихуаны. Всего в 2018 году ОВД области из незаконного оборота изъято более 40 кг марихуаны.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Сохраняет актуальность и вопрос опийной наркомании. Одной из важнейших составляющих борьбы с этим видом </w:t>
      </w:r>
      <w:proofErr w:type="spellStart"/>
      <w:r w:rsidRPr="00DD0839">
        <w:rPr>
          <w:sz w:val="24"/>
          <w:szCs w:val="24"/>
        </w:rPr>
        <w:t>наркозависимости</w:t>
      </w:r>
      <w:proofErr w:type="spellEnd"/>
      <w:r w:rsidRPr="00DD0839">
        <w:rPr>
          <w:sz w:val="24"/>
          <w:szCs w:val="24"/>
        </w:rPr>
        <w:t xml:space="preserve"> является ограничение доступа потребителей к наркотическому сырью.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В этой связи органами внутренних дел значительное внимание уделяется реализации комплекса мероприятий в рамках специальной программы «Мак». Только в прошедшем году в летний период в области силами сотрудников милиции и других заинтересованных ведомств уничтожено свыше 16 тонн мака и конопли, составлено 196 административных протоколов за нарушение требований ст. 16.1. </w:t>
      </w:r>
      <w:proofErr w:type="spellStart"/>
      <w:r w:rsidRPr="00DD0839">
        <w:rPr>
          <w:sz w:val="24"/>
          <w:szCs w:val="24"/>
        </w:rPr>
        <w:t>КоАП</w:t>
      </w:r>
      <w:proofErr w:type="spellEnd"/>
      <w:r w:rsidRPr="00DD0839">
        <w:rPr>
          <w:sz w:val="24"/>
          <w:szCs w:val="24"/>
        </w:rPr>
        <w:t>.</w:t>
      </w:r>
    </w:p>
    <w:p w:rsidR="00DD0839" w:rsidRPr="00DD0839" w:rsidRDefault="00DD0839" w:rsidP="00DD0839">
      <w:pPr>
        <w:tabs>
          <w:tab w:val="left" w:pos="6198"/>
        </w:tabs>
        <w:ind w:firstLine="708"/>
        <w:jc w:val="both"/>
        <w:rPr>
          <w:b/>
          <w:i/>
          <w:sz w:val="24"/>
          <w:szCs w:val="24"/>
        </w:rPr>
      </w:pPr>
      <w:proofErr w:type="spellStart"/>
      <w:r w:rsidRPr="00DD0839">
        <w:rPr>
          <w:b/>
          <w:i/>
          <w:sz w:val="24"/>
          <w:szCs w:val="24"/>
          <w:u w:val="single"/>
        </w:rPr>
        <w:t>Справочно</w:t>
      </w:r>
      <w:proofErr w:type="spellEnd"/>
      <w:r w:rsidRPr="00DD0839">
        <w:rPr>
          <w:b/>
          <w:i/>
          <w:sz w:val="24"/>
          <w:szCs w:val="24"/>
        </w:rPr>
        <w:t xml:space="preserve"> </w:t>
      </w:r>
      <w:r w:rsidRPr="00DD0839">
        <w:rPr>
          <w:b/>
          <w:i/>
          <w:sz w:val="24"/>
          <w:szCs w:val="24"/>
        </w:rPr>
        <w:tab/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i/>
          <w:sz w:val="24"/>
          <w:szCs w:val="24"/>
        </w:rPr>
        <w:t xml:space="preserve">Данная статья предусматривает ответственность за </w:t>
      </w:r>
      <w:r w:rsidRPr="00DD0839">
        <w:rPr>
          <w:b/>
          <w:i/>
          <w:sz w:val="24"/>
          <w:szCs w:val="24"/>
        </w:rPr>
        <w:t xml:space="preserve">посев или выращивание без цели сбыта или изготовления наркотических средств, психотропных веществ запрещенных к возделыванию растений и грибов, содержащих наркотические средства или психотропные вещества. </w:t>
      </w:r>
      <w:r w:rsidRPr="00DD0839">
        <w:rPr>
          <w:i/>
          <w:sz w:val="24"/>
          <w:szCs w:val="24"/>
        </w:rPr>
        <w:t>Указанные действия влекут за собой наложение штрафа в размере до 20 базовых величин.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Ведя речь о сырьевой базе, следует отметить, что на протяжении ряда последних лет популярностью среди </w:t>
      </w:r>
      <w:proofErr w:type="spellStart"/>
      <w:r w:rsidRPr="00DD0839">
        <w:rPr>
          <w:sz w:val="24"/>
          <w:szCs w:val="24"/>
        </w:rPr>
        <w:t>наркопотребителей</w:t>
      </w:r>
      <w:proofErr w:type="spellEnd"/>
      <w:r w:rsidRPr="00DD0839">
        <w:rPr>
          <w:sz w:val="24"/>
          <w:szCs w:val="24"/>
        </w:rPr>
        <w:t xml:space="preserve"> пользуются семена мака, которые используются в качестве сырья для изготовления опия. В этой связи государством приняты меры, направленные на усиление </w:t>
      </w:r>
      <w:proofErr w:type="gramStart"/>
      <w:r w:rsidRPr="00DD0839">
        <w:rPr>
          <w:sz w:val="24"/>
          <w:szCs w:val="24"/>
        </w:rPr>
        <w:t>контроля за</w:t>
      </w:r>
      <w:proofErr w:type="gramEnd"/>
      <w:r w:rsidRPr="00DD0839">
        <w:rPr>
          <w:sz w:val="24"/>
          <w:szCs w:val="24"/>
        </w:rPr>
        <w:t xml:space="preserve"> оборотом семян. 14 января 2014 г. Президентом РБ подписан Декрет № 1 «О некоторых вопросах государственного регулирования оборота семян мака». Данный нормативный правовой акт ограничивает свободный оборот семян, </w:t>
      </w:r>
      <w:r w:rsidRPr="00DD0839">
        <w:rPr>
          <w:sz w:val="24"/>
          <w:szCs w:val="24"/>
        </w:rPr>
        <w:lastRenderedPageBreak/>
        <w:t xml:space="preserve">регулирует вопросы государственного </w:t>
      </w:r>
      <w:proofErr w:type="gramStart"/>
      <w:r w:rsidRPr="00DD0839">
        <w:rPr>
          <w:sz w:val="24"/>
          <w:szCs w:val="24"/>
        </w:rPr>
        <w:t>контроля за</w:t>
      </w:r>
      <w:proofErr w:type="gramEnd"/>
      <w:r w:rsidRPr="00DD0839">
        <w:rPr>
          <w:sz w:val="24"/>
          <w:szCs w:val="24"/>
        </w:rPr>
        <w:t xml:space="preserve"> ввозом их в страну, регламентирует порядок реализации семян на территории нашего государства, в том числе оптовой и розничной торговли.</w:t>
      </w:r>
    </w:p>
    <w:p w:rsidR="00DD0839" w:rsidRPr="00DD0839" w:rsidRDefault="00DD0839" w:rsidP="00DD0839">
      <w:pPr>
        <w:spacing w:line="252" w:lineRule="auto"/>
        <w:ind w:firstLine="708"/>
        <w:jc w:val="both"/>
        <w:rPr>
          <w:i/>
          <w:sz w:val="24"/>
          <w:szCs w:val="24"/>
        </w:rPr>
      </w:pPr>
      <w:r w:rsidRPr="00DD0839">
        <w:rPr>
          <w:sz w:val="24"/>
          <w:szCs w:val="24"/>
        </w:rPr>
        <w:t xml:space="preserve">В 2018 году ОВД области из незаконного оборота изъято более 40 кг семян мака, выявлено 25 административных правонарушений, связанных с нарушением порядка их оборота </w:t>
      </w:r>
      <w:r w:rsidRPr="00DD0839">
        <w:rPr>
          <w:i/>
          <w:sz w:val="24"/>
          <w:szCs w:val="24"/>
        </w:rPr>
        <w:t xml:space="preserve">(ст. 12.49 </w:t>
      </w:r>
      <w:proofErr w:type="spellStart"/>
      <w:r w:rsidRPr="00DD0839">
        <w:rPr>
          <w:i/>
          <w:sz w:val="24"/>
          <w:szCs w:val="24"/>
        </w:rPr>
        <w:t>КоАП</w:t>
      </w:r>
      <w:proofErr w:type="spellEnd"/>
      <w:r w:rsidRPr="00DD0839">
        <w:rPr>
          <w:i/>
          <w:sz w:val="24"/>
          <w:szCs w:val="24"/>
        </w:rPr>
        <w:t>)</w:t>
      </w:r>
      <w:r w:rsidRPr="00DD0839">
        <w:rPr>
          <w:sz w:val="24"/>
          <w:szCs w:val="24"/>
        </w:rPr>
        <w:t xml:space="preserve">. Аналогичные факты выявлены уже и в текущем году. У наркозависимых лиц изъято почти 6 кг семян мака, составлены административные протоколы.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Следует отметить, что наркомания представляет собой тяжелое хроническое заболевание, характеризующееся наличием у </w:t>
      </w:r>
      <w:proofErr w:type="spellStart"/>
      <w:r w:rsidRPr="00DD0839">
        <w:rPr>
          <w:sz w:val="24"/>
          <w:szCs w:val="24"/>
        </w:rPr>
        <w:t>наркопотребителя</w:t>
      </w:r>
      <w:proofErr w:type="spellEnd"/>
      <w:r w:rsidRPr="00DD0839">
        <w:rPr>
          <w:sz w:val="24"/>
          <w:szCs w:val="24"/>
        </w:rPr>
        <w:t xml:space="preserve"> психической и физической зависимостей.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Психическая зависимость – это осознанная или неосознанная потребность в употреблении наркотического средства для снятия психического напряжения или достижения необходимого уровня эмоционального комфорта. В зависимости от </w:t>
      </w:r>
      <w:proofErr w:type="spellStart"/>
      <w:r w:rsidRPr="00DD0839">
        <w:rPr>
          <w:sz w:val="24"/>
          <w:szCs w:val="24"/>
        </w:rPr>
        <w:t>наркогенности</w:t>
      </w:r>
      <w:proofErr w:type="spellEnd"/>
      <w:r w:rsidRPr="00DD0839">
        <w:rPr>
          <w:sz w:val="24"/>
          <w:szCs w:val="24"/>
        </w:rPr>
        <w:t xml:space="preserve"> употребляемого вещества, врожденной предрасположенности к развитию наркологических заболеваний, для формирования психической зависимости и, соответственно, начала заболевания может быть достаточно 1 – 3 проб.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Физическая зависимость – состояние, характеризующееся глубокой перестройкой обменных процессов, когда организм уже не может нормально функционировать без постоянного стимулирования </w:t>
      </w:r>
      <w:proofErr w:type="spellStart"/>
      <w:r w:rsidRPr="00DD0839">
        <w:rPr>
          <w:sz w:val="24"/>
          <w:szCs w:val="24"/>
        </w:rPr>
        <w:t>психоактивными</w:t>
      </w:r>
      <w:proofErr w:type="spellEnd"/>
      <w:r w:rsidRPr="00DD0839">
        <w:rPr>
          <w:sz w:val="24"/>
          <w:szCs w:val="24"/>
        </w:rPr>
        <w:t xml:space="preserve"> веществами извне. Одним из признаков наличия физической зависимости является абстинентный синдром (синдром отмены, «ломка») развивающийся в отсутствие наркотика.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У </w:t>
      </w:r>
      <w:proofErr w:type="gramStart"/>
      <w:r w:rsidRPr="00DD0839">
        <w:rPr>
          <w:sz w:val="24"/>
          <w:szCs w:val="24"/>
        </w:rPr>
        <w:t>наркозависимых</w:t>
      </w:r>
      <w:proofErr w:type="gramEnd"/>
      <w:r w:rsidRPr="00DD0839">
        <w:rPr>
          <w:sz w:val="24"/>
          <w:szCs w:val="24"/>
        </w:rPr>
        <w:t xml:space="preserve"> отмечается постепенный рост устойчивости организма к </w:t>
      </w:r>
      <w:proofErr w:type="spellStart"/>
      <w:r w:rsidRPr="00DD0839">
        <w:rPr>
          <w:sz w:val="24"/>
          <w:szCs w:val="24"/>
        </w:rPr>
        <w:t>психоактивным</w:t>
      </w:r>
      <w:proofErr w:type="spellEnd"/>
      <w:r w:rsidRPr="00DD0839">
        <w:rPr>
          <w:sz w:val="24"/>
          <w:szCs w:val="24"/>
        </w:rPr>
        <w:t xml:space="preserve"> веществам (изменение толерантности). Это приводит к необходимости употребления все больших доз. Наркоман «со стажем» может переносить дозы, смертельные для здорового человека. Толерантность у одного и того же </w:t>
      </w:r>
      <w:proofErr w:type="spellStart"/>
      <w:r w:rsidRPr="00DD0839">
        <w:rPr>
          <w:sz w:val="24"/>
          <w:szCs w:val="24"/>
        </w:rPr>
        <w:t>наркопотребителя</w:t>
      </w:r>
      <w:proofErr w:type="spellEnd"/>
      <w:r w:rsidRPr="00DD0839">
        <w:rPr>
          <w:sz w:val="24"/>
          <w:szCs w:val="24"/>
        </w:rPr>
        <w:t xml:space="preserve"> может колебаться, что, наряду с невозможностью определить точный объем наркотика в употребляемом препарате, приводит к передозировкам. Только в 2017 году в области было зарегистрировано 12 случаев передозировки в результате употребления наркотических средств, из которых 2 закончились летальным исходом. Вместе с тем, проводимая профилактическая работа органами внутренних дел дала положительный результат и в этом направлении. В 2018 году в области зарегистрировано лишь 4 случая передозировки, из которых 2 с летальным исходом. Для сравнения можно отметить, что в целом по стране в 2018 году зарегистрировано 327 фактов передозировок (в </w:t>
      </w:r>
      <w:proofErr w:type="gramStart"/>
      <w:r w:rsidRPr="00DD0839">
        <w:rPr>
          <w:sz w:val="24"/>
          <w:szCs w:val="24"/>
        </w:rPr>
        <w:t>г</w:t>
      </w:r>
      <w:proofErr w:type="gramEnd"/>
      <w:r w:rsidRPr="00DD0839">
        <w:rPr>
          <w:sz w:val="24"/>
          <w:szCs w:val="24"/>
        </w:rPr>
        <w:t xml:space="preserve">. Минске - 259), из них 30 – со смертельным исходом.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Не стал исключением и 2019 год. Так, в </w:t>
      </w:r>
      <w:proofErr w:type="spellStart"/>
      <w:r w:rsidRPr="00DD0839">
        <w:rPr>
          <w:sz w:val="24"/>
          <w:szCs w:val="24"/>
        </w:rPr>
        <w:t>Кореличском</w:t>
      </w:r>
      <w:proofErr w:type="spellEnd"/>
      <w:r w:rsidRPr="00DD0839">
        <w:rPr>
          <w:sz w:val="24"/>
          <w:szCs w:val="24"/>
        </w:rPr>
        <w:t xml:space="preserve"> районе, молодой человек, ранее привлекавшийся к уголовной ответственности за незаконный оборот наркотиков, с отравлением, или проще говоря «передозировкой», в результате потребления </w:t>
      </w:r>
      <w:proofErr w:type="spellStart"/>
      <w:r w:rsidRPr="00DD0839">
        <w:rPr>
          <w:sz w:val="24"/>
          <w:szCs w:val="24"/>
        </w:rPr>
        <w:t>наркосодержащих</w:t>
      </w:r>
      <w:proofErr w:type="spellEnd"/>
      <w:r w:rsidRPr="00DD0839">
        <w:rPr>
          <w:sz w:val="24"/>
          <w:szCs w:val="24"/>
        </w:rPr>
        <w:t xml:space="preserve"> лекарственных препаратов и алкоголя, попал в больницу. В то же время отрадно заметить, что с 2016 года фактов передозировок несовершеннолетними зарегистрировано не было.    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Последствия воздействия наркотиков на организм могут различаться в зависимости от вида употребляемого вещества, индивидуальных особенностей человека, состояния здоровья и других факторов. Вместе с тем, можно вести речь о некоторых наиболее распространенных, «усредненных» эффектах, среди которых: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психические нарушения, которые зависят не только от сформированного синдрома зависимости, но и от токсического повреждения головного мозга в результате употребления наркотика. Поведение наркозависимых определяется </w:t>
      </w:r>
      <w:proofErr w:type="spellStart"/>
      <w:r w:rsidRPr="00DD0839">
        <w:rPr>
          <w:sz w:val="24"/>
          <w:szCs w:val="24"/>
        </w:rPr>
        <w:t>психопатоподобными</w:t>
      </w:r>
      <w:proofErr w:type="spellEnd"/>
      <w:r w:rsidRPr="00DD0839">
        <w:rPr>
          <w:sz w:val="24"/>
          <w:szCs w:val="24"/>
        </w:rPr>
        <w:t xml:space="preserve"> расстройствами, в структуре которых могут проявляться как истерические, так и депрессивные формы реагирования. Расстройства чаще всего представлены бредом преследования, галлюцинациями, высоким суицидальным риском. Происходит постепенная деградация </w:t>
      </w:r>
      <w:r w:rsidRPr="00DD0839">
        <w:rPr>
          <w:sz w:val="24"/>
          <w:szCs w:val="24"/>
        </w:rPr>
        <w:lastRenderedPageBreak/>
        <w:t>личности, когда вся активность направлена исключительно на приобретение наркотика любым способом;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развитие </w:t>
      </w:r>
      <w:proofErr w:type="spellStart"/>
      <w:r w:rsidRPr="00DD0839">
        <w:rPr>
          <w:sz w:val="24"/>
          <w:szCs w:val="24"/>
        </w:rPr>
        <w:t>интеллектуально-мнестических</w:t>
      </w:r>
      <w:proofErr w:type="spellEnd"/>
      <w:r w:rsidRPr="00DD0839">
        <w:rPr>
          <w:sz w:val="24"/>
          <w:szCs w:val="24"/>
        </w:rPr>
        <w:t xml:space="preserve"> расстройств – постепенное появление расстройств памяти, мышления, снижение критики к своему состоянию, формирование слабоумия;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токсическое повреждение всех органов и систем организма, в первую очередь, тяжелые поражения печени, почек, сердца. Без преувеличения можно сказать, что систематическое употребление наркотиков в течение небольшого промежутка времени приводит к </w:t>
      </w:r>
      <w:proofErr w:type="spellStart"/>
      <w:r w:rsidRPr="00DD0839">
        <w:rPr>
          <w:sz w:val="24"/>
          <w:szCs w:val="24"/>
        </w:rPr>
        <w:t>инвалидизации</w:t>
      </w:r>
      <w:proofErr w:type="spellEnd"/>
      <w:r w:rsidRPr="00DD0839">
        <w:rPr>
          <w:sz w:val="24"/>
          <w:szCs w:val="24"/>
        </w:rPr>
        <w:t xml:space="preserve"> </w:t>
      </w:r>
      <w:proofErr w:type="spellStart"/>
      <w:r w:rsidRPr="00DD0839">
        <w:rPr>
          <w:sz w:val="24"/>
          <w:szCs w:val="24"/>
        </w:rPr>
        <w:t>наркопотребителя</w:t>
      </w:r>
      <w:proofErr w:type="spellEnd"/>
      <w:r w:rsidRPr="00DD0839">
        <w:rPr>
          <w:sz w:val="24"/>
          <w:szCs w:val="24"/>
        </w:rPr>
        <w:t>. В отдельных случаях выраженность нарушений, в том числе двигательных и речевых, лишает не только работоспособности, но и возможности самообслуживания. Показатель смертности среди наркозависимых значительно превышает соответствующие показатели в целом, причем, в подавляющем большинстве смерть наступает в молодом возрасте (средний возраст – около 40 лет);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>инфекционные заболевания, среди которых: ВИЧ-инфекция, вирусные гепатиты, преимущественно группы</w:t>
      </w:r>
      <w:proofErr w:type="gramStart"/>
      <w:r w:rsidRPr="00DD0839">
        <w:rPr>
          <w:sz w:val="24"/>
          <w:szCs w:val="24"/>
        </w:rPr>
        <w:t xml:space="preserve"> В</w:t>
      </w:r>
      <w:proofErr w:type="gramEnd"/>
      <w:r w:rsidRPr="00DD0839">
        <w:rPr>
          <w:sz w:val="24"/>
          <w:szCs w:val="24"/>
        </w:rPr>
        <w:t xml:space="preserve"> и С, инфекции, передающиеся половым путем, что можно объяснить беспорядочными половыми связями, как в результате морально-этической деградации, так и в результате обострения полового влечения под влиянием некоторых препаратов. Актуальным среди наркоманов является распространение туберкулеза, что связывают со снижением иммунитета, общими трофическими нарушениями, неблагоприятным социальным окружением;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>нарушения репродуктивной функции (импотенция, бесплодие, мертворождение, рождение детей с замедленным умственным развитием, врожденными физическими дефектами и т.п.);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негативные социальные последствия, которые выражаются в искажении и потере семейных связей, потере трудоспособности, ведении асоциального образа жизни (бродяжничество, </w:t>
      </w:r>
      <w:proofErr w:type="gramStart"/>
      <w:r w:rsidRPr="00DD0839">
        <w:rPr>
          <w:sz w:val="24"/>
          <w:szCs w:val="24"/>
        </w:rPr>
        <w:t>попрошайничество</w:t>
      </w:r>
      <w:proofErr w:type="gramEnd"/>
      <w:r w:rsidRPr="00DD0839">
        <w:rPr>
          <w:sz w:val="24"/>
          <w:szCs w:val="24"/>
        </w:rPr>
        <w:t xml:space="preserve"> и т.п.). Наркомания является причиной огромного числа преступлений имущественного (кражи, грабежи) и насильственного характера. Кроме того, необходимо иметь </w:t>
      </w:r>
      <w:proofErr w:type="gramStart"/>
      <w:r w:rsidRPr="00DD0839">
        <w:rPr>
          <w:sz w:val="24"/>
          <w:szCs w:val="24"/>
        </w:rPr>
        <w:t>ввиду</w:t>
      </w:r>
      <w:proofErr w:type="gramEnd"/>
      <w:r w:rsidRPr="00DD0839">
        <w:rPr>
          <w:sz w:val="24"/>
          <w:szCs w:val="24"/>
        </w:rPr>
        <w:t xml:space="preserve">, что </w:t>
      </w:r>
      <w:proofErr w:type="gramStart"/>
      <w:r w:rsidRPr="00DD0839">
        <w:rPr>
          <w:sz w:val="24"/>
          <w:szCs w:val="24"/>
        </w:rPr>
        <w:t>каждый</w:t>
      </w:r>
      <w:proofErr w:type="gramEnd"/>
      <w:r w:rsidRPr="00DD0839">
        <w:rPr>
          <w:sz w:val="24"/>
          <w:szCs w:val="24"/>
        </w:rPr>
        <w:t xml:space="preserve"> зависимый представляет собой потенциальный источник вовлечения в </w:t>
      </w:r>
      <w:proofErr w:type="spellStart"/>
      <w:r w:rsidRPr="00DD0839">
        <w:rPr>
          <w:sz w:val="24"/>
          <w:szCs w:val="24"/>
        </w:rPr>
        <w:t>наркотопотребление</w:t>
      </w:r>
      <w:proofErr w:type="spellEnd"/>
      <w:r w:rsidRPr="00DD0839">
        <w:rPr>
          <w:sz w:val="24"/>
          <w:szCs w:val="24"/>
        </w:rPr>
        <w:t xml:space="preserve"> здоровых людей.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Учитывая тяжкие последствия, наносимые жизни и здоровью граждан, Уголовный кодекс Республики Беларусь предусматривает достаточно серьезные санкции за совершение преступлений, связанных с незаконным оборотом наркотиков. 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На сегодняшний день за ряд действий, связанных с распространением наркотических средств, предусмотрена ответственность в виде лишения свободы на срок от 8 до 15 лет.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К таким случаям уголовный закон относит, например, сбыт наркотиков заведомо несовершеннолетнему, либо осуществление сбыта на территории учреждения образования, здравоохранения, воинской части. Аналогичное наказание предусмотрено за сбыт наркотиков в крупном размере, совершение такого преступления группой лиц, а также ряд иных преступных деяний </w:t>
      </w:r>
      <w:r w:rsidRPr="00DD0839">
        <w:rPr>
          <w:i/>
          <w:sz w:val="24"/>
          <w:szCs w:val="24"/>
        </w:rPr>
        <w:t>(</w:t>
      </w:r>
      <w:proofErr w:type="gramStart"/>
      <w:r w:rsidRPr="00DD0839">
        <w:rPr>
          <w:i/>
          <w:sz w:val="24"/>
          <w:szCs w:val="24"/>
        </w:rPr>
        <w:t>ч</w:t>
      </w:r>
      <w:proofErr w:type="gramEnd"/>
      <w:r w:rsidRPr="00DD0839">
        <w:rPr>
          <w:i/>
          <w:sz w:val="24"/>
          <w:szCs w:val="24"/>
        </w:rPr>
        <w:t>. 3 ст.328 УК)</w:t>
      </w:r>
      <w:r w:rsidRPr="00DD0839">
        <w:rPr>
          <w:sz w:val="24"/>
          <w:szCs w:val="24"/>
        </w:rPr>
        <w:t xml:space="preserve">.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Если распространение наркотиков осуществляется организованной преступной </w:t>
      </w:r>
      <w:proofErr w:type="gramStart"/>
      <w:r w:rsidRPr="00DD0839">
        <w:rPr>
          <w:sz w:val="24"/>
          <w:szCs w:val="24"/>
        </w:rPr>
        <w:t>группой</w:t>
      </w:r>
      <w:proofErr w:type="gramEnd"/>
      <w:r w:rsidRPr="00DD0839">
        <w:rPr>
          <w:sz w:val="24"/>
          <w:szCs w:val="24"/>
        </w:rPr>
        <w:t xml:space="preserve"> либо оно сопряжено с изготовлением наркотических средств в условиях </w:t>
      </w:r>
      <w:proofErr w:type="spellStart"/>
      <w:r w:rsidRPr="00DD0839">
        <w:rPr>
          <w:sz w:val="24"/>
          <w:szCs w:val="24"/>
        </w:rPr>
        <w:t>нарколаборатории</w:t>
      </w:r>
      <w:proofErr w:type="spellEnd"/>
      <w:r w:rsidRPr="00DD0839">
        <w:rPr>
          <w:sz w:val="24"/>
          <w:szCs w:val="24"/>
        </w:rPr>
        <w:t xml:space="preserve">, для виновных уголовным законодательством определена ответственность в виде лишения свободы на срок от 10 до 20 лет </w:t>
      </w:r>
      <w:r w:rsidRPr="00DD0839">
        <w:rPr>
          <w:i/>
          <w:sz w:val="24"/>
          <w:szCs w:val="24"/>
        </w:rPr>
        <w:t>(ч. 4 ст.328 УК)</w:t>
      </w:r>
      <w:r w:rsidRPr="00DD0839">
        <w:rPr>
          <w:sz w:val="24"/>
          <w:szCs w:val="24"/>
        </w:rPr>
        <w:t>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Наиболее жесткие санкции предусмотрены для тех случаев, когда сбыт наркотического </w:t>
      </w:r>
      <w:proofErr w:type="gramStart"/>
      <w:r w:rsidRPr="00DD0839">
        <w:rPr>
          <w:sz w:val="24"/>
          <w:szCs w:val="24"/>
        </w:rPr>
        <w:t>средства</w:t>
      </w:r>
      <w:proofErr w:type="gramEnd"/>
      <w:r w:rsidRPr="00DD0839">
        <w:rPr>
          <w:sz w:val="24"/>
          <w:szCs w:val="24"/>
        </w:rPr>
        <w:t xml:space="preserve"> влечет за собой смерть лица, его употребившего. При наступлении таких тяжких последствий сбытчику грозит до 25 лет лишения свободы </w:t>
      </w:r>
      <w:r w:rsidRPr="00DD0839">
        <w:rPr>
          <w:i/>
          <w:sz w:val="24"/>
          <w:szCs w:val="24"/>
        </w:rPr>
        <w:t>(</w:t>
      </w:r>
      <w:proofErr w:type="gramStart"/>
      <w:r w:rsidRPr="00DD0839">
        <w:rPr>
          <w:i/>
          <w:sz w:val="24"/>
          <w:szCs w:val="24"/>
        </w:rPr>
        <w:t>ч</w:t>
      </w:r>
      <w:proofErr w:type="gramEnd"/>
      <w:r w:rsidRPr="00DD0839">
        <w:rPr>
          <w:i/>
          <w:sz w:val="24"/>
          <w:szCs w:val="24"/>
        </w:rPr>
        <w:t>. 5 ст.328 УК)</w:t>
      </w:r>
      <w:r w:rsidRPr="00DD0839">
        <w:rPr>
          <w:sz w:val="24"/>
          <w:szCs w:val="24"/>
        </w:rPr>
        <w:t>.</w:t>
      </w:r>
    </w:p>
    <w:p w:rsidR="00DD0839" w:rsidRPr="00DD0839" w:rsidRDefault="00DD0839" w:rsidP="00DD0839">
      <w:pPr>
        <w:spacing w:line="252" w:lineRule="auto"/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>С целью усиления профилактического эффекта и снижения мотивации несовершеннолетних к участию в преступной деятельности, связанной с распространением наркотиков, возраст наступления уголовной ответственности за сбыт наркотических средств и психотропных веществ снижен с 16 до 14 лет.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lastRenderedPageBreak/>
        <w:t>На сегодняшний день законом предусмотрены санкции за совершение таких деяний, как: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хищение наркотических средств, психотропных веществ, их </w:t>
      </w:r>
      <w:proofErr w:type="spellStart"/>
      <w:r w:rsidRPr="00DD0839">
        <w:rPr>
          <w:sz w:val="24"/>
          <w:szCs w:val="24"/>
        </w:rPr>
        <w:t>прекурсоров</w:t>
      </w:r>
      <w:proofErr w:type="spellEnd"/>
      <w:r w:rsidRPr="00DD0839">
        <w:rPr>
          <w:sz w:val="24"/>
          <w:szCs w:val="24"/>
        </w:rPr>
        <w:t xml:space="preserve"> и аналогов </w:t>
      </w:r>
      <w:r w:rsidRPr="00DD0839">
        <w:rPr>
          <w:i/>
          <w:sz w:val="24"/>
          <w:szCs w:val="24"/>
        </w:rPr>
        <w:t>(ст. 327)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незаконный оборот наркотических средств, психотропных веществ, их </w:t>
      </w:r>
      <w:proofErr w:type="spellStart"/>
      <w:r w:rsidRPr="00DD0839">
        <w:rPr>
          <w:sz w:val="24"/>
          <w:szCs w:val="24"/>
        </w:rPr>
        <w:t>прекурсоров</w:t>
      </w:r>
      <w:proofErr w:type="spellEnd"/>
      <w:r w:rsidRPr="00DD0839">
        <w:rPr>
          <w:sz w:val="24"/>
          <w:szCs w:val="24"/>
        </w:rPr>
        <w:t xml:space="preserve"> и аналогов </w:t>
      </w:r>
      <w:r w:rsidRPr="00DD0839">
        <w:rPr>
          <w:i/>
          <w:sz w:val="24"/>
          <w:szCs w:val="24"/>
        </w:rPr>
        <w:t>(ст. 328);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DD0839">
        <w:rPr>
          <w:bCs/>
          <w:sz w:val="24"/>
          <w:szCs w:val="24"/>
        </w:rPr>
        <w:t xml:space="preserve">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средств, психотропных веществ либо их </w:t>
      </w:r>
      <w:proofErr w:type="spellStart"/>
      <w:r w:rsidRPr="00DD0839">
        <w:rPr>
          <w:bCs/>
          <w:sz w:val="24"/>
          <w:szCs w:val="24"/>
        </w:rPr>
        <w:t>прекурсоров</w:t>
      </w:r>
      <w:proofErr w:type="spellEnd"/>
      <w:r w:rsidRPr="00DD0839">
        <w:rPr>
          <w:bCs/>
          <w:sz w:val="24"/>
          <w:szCs w:val="24"/>
        </w:rPr>
        <w:t xml:space="preserve"> или аналогов</w:t>
      </w:r>
      <w:r w:rsidRPr="00DD0839">
        <w:rPr>
          <w:sz w:val="24"/>
          <w:szCs w:val="24"/>
        </w:rPr>
        <w:t xml:space="preserve"> </w:t>
      </w:r>
      <w:r w:rsidRPr="00DD0839">
        <w:rPr>
          <w:i/>
          <w:sz w:val="24"/>
          <w:szCs w:val="24"/>
        </w:rPr>
        <w:t>(ст. 328-1)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потребление наркотических средств, психотропных веществ или их аналогов в общественном месте либо появление в общественном месте или нахождение на работе в состоянии, вызванном потреблением наркотических, психотропных веществ, их аналогов, токсических или других одурманивающих веществ </w:t>
      </w:r>
      <w:r w:rsidRPr="00DD0839">
        <w:rPr>
          <w:i/>
          <w:sz w:val="24"/>
          <w:szCs w:val="24"/>
        </w:rPr>
        <w:t>(ст. 328-2)</w:t>
      </w:r>
      <w:r w:rsidRPr="00DD0839">
        <w:rPr>
          <w:sz w:val="24"/>
          <w:szCs w:val="24"/>
        </w:rPr>
        <w:t xml:space="preserve">; </w:t>
      </w:r>
      <w:r w:rsidRPr="00DD0839">
        <w:rPr>
          <w:i/>
          <w:sz w:val="24"/>
          <w:szCs w:val="24"/>
        </w:rPr>
        <w:t xml:space="preserve"> </w:t>
      </w:r>
      <w:r w:rsidRPr="00DD0839">
        <w:rPr>
          <w:sz w:val="24"/>
          <w:szCs w:val="24"/>
        </w:rPr>
        <w:t xml:space="preserve"> 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посев или выращивание запрещенных к возделыванию растений или грибов, содержащих наркотические средства или психотропные вещества </w:t>
      </w:r>
      <w:r w:rsidRPr="00DD0839">
        <w:rPr>
          <w:i/>
          <w:sz w:val="24"/>
          <w:szCs w:val="24"/>
        </w:rPr>
        <w:t>(ст. 329);</w:t>
      </w:r>
    </w:p>
    <w:p w:rsidR="00DD0839" w:rsidRPr="00DD0839" w:rsidRDefault="00DD0839" w:rsidP="00DD0839">
      <w:pPr>
        <w:ind w:firstLine="708"/>
        <w:jc w:val="both"/>
        <w:rPr>
          <w:b/>
          <w:i/>
          <w:sz w:val="24"/>
          <w:szCs w:val="24"/>
        </w:rPr>
      </w:pPr>
      <w:proofErr w:type="spellStart"/>
      <w:r w:rsidRPr="00DD0839">
        <w:rPr>
          <w:b/>
          <w:i/>
          <w:sz w:val="24"/>
          <w:szCs w:val="24"/>
          <w:u w:val="single"/>
        </w:rPr>
        <w:t>Справочно</w:t>
      </w:r>
      <w:proofErr w:type="spellEnd"/>
      <w:r w:rsidRPr="00DD0839">
        <w:rPr>
          <w:b/>
          <w:i/>
          <w:sz w:val="24"/>
          <w:szCs w:val="24"/>
        </w:rPr>
        <w:t>:</w:t>
      </w:r>
    </w:p>
    <w:p w:rsidR="00DD0839" w:rsidRPr="00DD0839" w:rsidRDefault="00DD0839" w:rsidP="00DD0839">
      <w:pPr>
        <w:ind w:firstLine="708"/>
        <w:jc w:val="both"/>
        <w:rPr>
          <w:i/>
          <w:sz w:val="24"/>
          <w:szCs w:val="24"/>
        </w:rPr>
      </w:pPr>
      <w:r w:rsidRPr="00DD0839">
        <w:rPr>
          <w:i/>
          <w:sz w:val="24"/>
          <w:szCs w:val="24"/>
        </w:rPr>
        <w:t>в случае</w:t>
      </w:r>
      <w:proofErr w:type="gramStart"/>
      <w:r w:rsidRPr="00DD0839">
        <w:rPr>
          <w:i/>
          <w:sz w:val="24"/>
          <w:szCs w:val="24"/>
        </w:rPr>
        <w:t>,</w:t>
      </w:r>
      <w:proofErr w:type="gramEnd"/>
      <w:r w:rsidRPr="00DD0839">
        <w:rPr>
          <w:i/>
          <w:sz w:val="24"/>
          <w:szCs w:val="24"/>
        </w:rPr>
        <w:t xml:space="preserve"> если </w:t>
      </w:r>
      <w:proofErr w:type="spellStart"/>
      <w:r w:rsidRPr="00DD0839">
        <w:rPr>
          <w:i/>
          <w:sz w:val="24"/>
          <w:szCs w:val="24"/>
        </w:rPr>
        <w:t>наркосодержащие</w:t>
      </w:r>
      <w:proofErr w:type="spellEnd"/>
      <w:r w:rsidRPr="00DD0839">
        <w:rPr>
          <w:i/>
          <w:sz w:val="24"/>
          <w:szCs w:val="24"/>
        </w:rPr>
        <w:t xml:space="preserve"> растения выращиваются </w:t>
      </w:r>
      <w:r w:rsidRPr="00DD0839">
        <w:rPr>
          <w:b/>
          <w:i/>
          <w:sz w:val="24"/>
          <w:szCs w:val="24"/>
        </w:rPr>
        <w:t>без цели сбыта или изготовления из них наркотических средств</w:t>
      </w:r>
      <w:r w:rsidRPr="00DD0839">
        <w:rPr>
          <w:i/>
          <w:sz w:val="24"/>
          <w:szCs w:val="24"/>
        </w:rPr>
        <w:t>, лицо подлежит привлечению к административной ответственности (см. выше). Однако</w:t>
      </w:r>
      <w:proofErr w:type="gramStart"/>
      <w:r w:rsidRPr="00DD0839">
        <w:rPr>
          <w:i/>
          <w:sz w:val="24"/>
          <w:szCs w:val="24"/>
        </w:rPr>
        <w:t>,</w:t>
      </w:r>
      <w:proofErr w:type="gramEnd"/>
      <w:r w:rsidRPr="00DD0839">
        <w:rPr>
          <w:i/>
          <w:sz w:val="24"/>
          <w:szCs w:val="24"/>
        </w:rPr>
        <w:t xml:space="preserve"> если в действиях лица </w:t>
      </w:r>
      <w:r w:rsidRPr="00DD0839">
        <w:rPr>
          <w:b/>
          <w:i/>
          <w:sz w:val="24"/>
          <w:szCs w:val="24"/>
        </w:rPr>
        <w:t xml:space="preserve">усматривается умысел на сбыт или дальнейшее изготовление наркотиков </w:t>
      </w:r>
      <w:r w:rsidRPr="00DD0839">
        <w:rPr>
          <w:i/>
          <w:sz w:val="24"/>
          <w:szCs w:val="24"/>
        </w:rPr>
        <w:t>из указанных растений</w:t>
      </w:r>
      <w:r w:rsidRPr="00DD0839">
        <w:rPr>
          <w:b/>
          <w:i/>
          <w:sz w:val="24"/>
          <w:szCs w:val="24"/>
        </w:rPr>
        <w:t xml:space="preserve">, </w:t>
      </w:r>
      <w:r w:rsidRPr="00DD0839">
        <w:rPr>
          <w:i/>
          <w:sz w:val="24"/>
          <w:szCs w:val="24"/>
        </w:rPr>
        <w:t>лицо подлежит привлечению к уголовной ответственности по ст. 329 УК;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нарушение правил обращения с наркотическими средствами, психотропными веществами, их </w:t>
      </w:r>
      <w:proofErr w:type="spellStart"/>
      <w:r w:rsidRPr="00DD0839">
        <w:rPr>
          <w:sz w:val="24"/>
          <w:szCs w:val="24"/>
        </w:rPr>
        <w:t>прекурсорами</w:t>
      </w:r>
      <w:proofErr w:type="spellEnd"/>
      <w:r w:rsidRPr="00DD0839">
        <w:rPr>
          <w:sz w:val="24"/>
          <w:szCs w:val="24"/>
        </w:rPr>
        <w:t xml:space="preserve"> и аналогами </w:t>
      </w:r>
      <w:r w:rsidRPr="00DD0839">
        <w:rPr>
          <w:i/>
          <w:sz w:val="24"/>
          <w:szCs w:val="24"/>
        </w:rPr>
        <w:t>(ст. 330)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склонение к потреблению наркотических средств, психотропных веществ или их аналогов </w:t>
      </w:r>
      <w:r w:rsidRPr="00DD0839">
        <w:rPr>
          <w:i/>
          <w:sz w:val="24"/>
          <w:szCs w:val="24"/>
        </w:rPr>
        <w:t>(ст. 331)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предоставление помещений, организация либо содержание притонов для изготовления, переработки и потребления наркотических средств, психотропных веществ, их аналогов или других одурманивающих веществ </w:t>
      </w:r>
      <w:r w:rsidRPr="00DD0839">
        <w:rPr>
          <w:i/>
          <w:sz w:val="24"/>
          <w:szCs w:val="24"/>
        </w:rPr>
        <w:t>(ст. 332)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подделка, изготовление, использование либо сбыт поддельных документов, штампов, печатей, бланков </w:t>
      </w:r>
      <w:r w:rsidRPr="00DD0839">
        <w:rPr>
          <w:i/>
          <w:sz w:val="24"/>
          <w:szCs w:val="24"/>
        </w:rPr>
        <w:t>(ст. 380)</w:t>
      </w:r>
      <w:r w:rsidRPr="00DD0839">
        <w:rPr>
          <w:sz w:val="24"/>
          <w:szCs w:val="24"/>
        </w:rPr>
        <w:t>.</w:t>
      </w:r>
    </w:p>
    <w:p w:rsidR="00DD0839" w:rsidRPr="00DD0839" w:rsidRDefault="00DD0839" w:rsidP="00DD0839">
      <w:pPr>
        <w:ind w:firstLine="708"/>
        <w:jc w:val="both"/>
        <w:rPr>
          <w:b/>
          <w:i/>
          <w:sz w:val="24"/>
          <w:szCs w:val="24"/>
          <w:u w:val="single"/>
        </w:rPr>
      </w:pPr>
      <w:proofErr w:type="spellStart"/>
      <w:r w:rsidRPr="00DD0839">
        <w:rPr>
          <w:b/>
          <w:i/>
          <w:sz w:val="24"/>
          <w:szCs w:val="24"/>
          <w:u w:val="single"/>
        </w:rPr>
        <w:t>Справочно</w:t>
      </w:r>
      <w:proofErr w:type="spellEnd"/>
      <w:r w:rsidRPr="00DD0839">
        <w:rPr>
          <w:b/>
          <w:i/>
          <w:sz w:val="24"/>
          <w:szCs w:val="24"/>
          <w:u w:val="single"/>
        </w:rPr>
        <w:t>:</w:t>
      </w:r>
    </w:p>
    <w:p w:rsidR="00DD0839" w:rsidRPr="00DD0839" w:rsidRDefault="00DD0839" w:rsidP="00DD0839">
      <w:pPr>
        <w:ind w:firstLine="708"/>
        <w:jc w:val="both"/>
        <w:rPr>
          <w:i/>
          <w:sz w:val="24"/>
          <w:szCs w:val="24"/>
        </w:rPr>
      </w:pPr>
      <w:r w:rsidRPr="00DD0839">
        <w:rPr>
          <w:i/>
          <w:sz w:val="24"/>
          <w:szCs w:val="24"/>
        </w:rPr>
        <w:t>в данном случае предметом</w:t>
      </w:r>
      <w:r w:rsidRPr="00DD0839">
        <w:rPr>
          <w:b/>
          <w:i/>
          <w:sz w:val="24"/>
          <w:szCs w:val="24"/>
        </w:rPr>
        <w:t xml:space="preserve"> </w:t>
      </w:r>
      <w:r w:rsidRPr="00DD0839">
        <w:rPr>
          <w:i/>
          <w:sz w:val="24"/>
          <w:szCs w:val="24"/>
        </w:rPr>
        <w:t>преступления являются рецептурные бланки на получение лекарственных препаратов, содержащих в своем составе наркотические средства или психотропные вещества.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Помимо уголовного наказания, белорусское законодательство предусматривает административную ответственность за ряд действий, связанных с употреблением наркотиков. </w:t>
      </w:r>
      <w:proofErr w:type="gramStart"/>
      <w:r w:rsidRPr="00DD0839">
        <w:rPr>
          <w:sz w:val="24"/>
          <w:szCs w:val="24"/>
        </w:rPr>
        <w:t>К</w:t>
      </w:r>
      <w:proofErr w:type="gramEnd"/>
      <w:r w:rsidRPr="00DD0839">
        <w:rPr>
          <w:sz w:val="24"/>
          <w:szCs w:val="24"/>
        </w:rPr>
        <w:t xml:space="preserve"> </w:t>
      </w:r>
      <w:proofErr w:type="gramStart"/>
      <w:r w:rsidRPr="00DD0839">
        <w:rPr>
          <w:sz w:val="24"/>
          <w:szCs w:val="24"/>
        </w:rPr>
        <w:t>такого</w:t>
      </w:r>
      <w:proofErr w:type="gramEnd"/>
      <w:r w:rsidRPr="00DD0839">
        <w:rPr>
          <w:sz w:val="24"/>
          <w:szCs w:val="24"/>
        </w:rPr>
        <w:t xml:space="preserve"> рода противоправным деяниям относятся: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 </w:t>
      </w:r>
      <w:r w:rsidRPr="00DD0839">
        <w:rPr>
          <w:i/>
          <w:sz w:val="24"/>
          <w:szCs w:val="24"/>
        </w:rPr>
        <w:t>(</w:t>
      </w:r>
      <w:proofErr w:type="gramStart"/>
      <w:r w:rsidRPr="00DD0839">
        <w:rPr>
          <w:i/>
          <w:sz w:val="24"/>
          <w:szCs w:val="24"/>
        </w:rPr>
        <w:t>ч</w:t>
      </w:r>
      <w:proofErr w:type="gramEnd"/>
      <w:r w:rsidRPr="00DD0839">
        <w:rPr>
          <w:i/>
          <w:sz w:val="24"/>
          <w:szCs w:val="24"/>
        </w:rPr>
        <w:t xml:space="preserve">. 4 ст. 17.3 </w:t>
      </w:r>
      <w:proofErr w:type="spellStart"/>
      <w:r w:rsidRPr="00DD0839">
        <w:rPr>
          <w:i/>
          <w:sz w:val="24"/>
          <w:szCs w:val="24"/>
        </w:rPr>
        <w:t>КоАП</w:t>
      </w:r>
      <w:proofErr w:type="spellEnd"/>
      <w:r w:rsidRPr="00DD0839">
        <w:rPr>
          <w:i/>
          <w:sz w:val="24"/>
          <w:szCs w:val="24"/>
        </w:rPr>
        <w:t xml:space="preserve"> РБ; влечет наложение штрафа в размере от 5 до 10 базовых величин)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t xml:space="preserve">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 </w:t>
      </w:r>
      <w:r w:rsidRPr="00DD0839">
        <w:rPr>
          <w:i/>
          <w:sz w:val="24"/>
          <w:szCs w:val="24"/>
        </w:rPr>
        <w:t>(</w:t>
      </w:r>
      <w:proofErr w:type="gramStart"/>
      <w:r w:rsidRPr="00DD0839">
        <w:rPr>
          <w:i/>
          <w:sz w:val="24"/>
          <w:szCs w:val="24"/>
        </w:rPr>
        <w:t>ч</w:t>
      </w:r>
      <w:proofErr w:type="gramEnd"/>
      <w:r w:rsidRPr="00DD0839">
        <w:rPr>
          <w:i/>
          <w:sz w:val="24"/>
          <w:szCs w:val="24"/>
        </w:rPr>
        <w:t xml:space="preserve">. 5 ст. 17.3 </w:t>
      </w:r>
      <w:proofErr w:type="spellStart"/>
      <w:r w:rsidRPr="00DD0839">
        <w:rPr>
          <w:i/>
          <w:sz w:val="24"/>
          <w:szCs w:val="24"/>
        </w:rPr>
        <w:t>КоАП</w:t>
      </w:r>
      <w:proofErr w:type="spellEnd"/>
      <w:r w:rsidRPr="00DD0839">
        <w:rPr>
          <w:i/>
          <w:sz w:val="24"/>
          <w:szCs w:val="24"/>
        </w:rPr>
        <w:t xml:space="preserve"> РБ; влечет наложение штрафа в размере от 8 до 12 базовых величин)</w:t>
      </w:r>
      <w:r w:rsidRPr="00DD0839">
        <w:rPr>
          <w:sz w:val="24"/>
          <w:szCs w:val="24"/>
        </w:rPr>
        <w:t>;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D0839">
        <w:rPr>
          <w:iCs/>
          <w:sz w:val="24"/>
          <w:szCs w:val="24"/>
        </w:rPr>
        <w:t xml:space="preserve">потребление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 </w:t>
      </w:r>
      <w:r w:rsidRPr="00DD0839">
        <w:rPr>
          <w:i/>
          <w:sz w:val="24"/>
          <w:szCs w:val="24"/>
        </w:rPr>
        <w:t>(</w:t>
      </w:r>
      <w:proofErr w:type="gramStart"/>
      <w:r w:rsidRPr="00DD0839">
        <w:rPr>
          <w:i/>
          <w:sz w:val="24"/>
          <w:szCs w:val="24"/>
        </w:rPr>
        <w:t>ч</w:t>
      </w:r>
      <w:proofErr w:type="gramEnd"/>
      <w:r w:rsidRPr="00DD0839">
        <w:rPr>
          <w:i/>
          <w:sz w:val="24"/>
          <w:szCs w:val="24"/>
        </w:rPr>
        <w:t xml:space="preserve">. 6 ст. 17.3 </w:t>
      </w:r>
      <w:proofErr w:type="spellStart"/>
      <w:r w:rsidRPr="00DD0839">
        <w:rPr>
          <w:i/>
          <w:sz w:val="24"/>
          <w:szCs w:val="24"/>
        </w:rPr>
        <w:t>КоАП</w:t>
      </w:r>
      <w:proofErr w:type="spellEnd"/>
      <w:r w:rsidRPr="00DD0839">
        <w:rPr>
          <w:i/>
          <w:sz w:val="24"/>
          <w:szCs w:val="24"/>
        </w:rPr>
        <w:t xml:space="preserve"> РБ; влечет наложение штрафа в размере от 10 до 15 базовых величин)</w:t>
      </w:r>
      <w:r w:rsidRPr="00DD0839">
        <w:rPr>
          <w:sz w:val="24"/>
          <w:szCs w:val="24"/>
        </w:rPr>
        <w:t>.</w:t>
      </w:r>
    </w:p>
    <w:p w:rsidR="00DD0839" w:rsidRPr="00DD0839" w:rsidRDefault="00DD0839" w:rsidP="00DD0839">
      <w:pPr>
        <w:ind w:firstLine="708"/>
        <w:jc w:val="both"/>
        <w:rPr>
          <w:sz w:val="24"/>
          <w:szCs w:val="24"/>
        </w:rPr>
      </w:pPr>
      <w:r w:rsidRPr="00DD0839">
        <w:rPr>
          <w:sz w:val="24"/>
          <w:szCs w:val="24"/>
        </w:rPr>
        <w:lastRenderedPageBreak/>
        <w:t>В 2018 году ОВД области составлено порядка 70 административных протоколов за совершение вышеперечисленных противоправных деяний.</w:t>
      </w:r>
    </w:p>
    <w:p w:rsidR="00DD0839" w:rsidRPr="00DD0839" w:rsidRDefault="00DD0839" w:rsidP="00DD0839">
      <w:pPr>
        <w:ind w:firstLine="708"/>
        <w:jc w:val="both"/>
        <w:rPr>
          <w:i/>
          <w:sz w:val="24"/>
          <w:szCs w:val="24"/>
        </w:rPr>
      </w:pPr>
      <w:r w:rsidRPr="00DD0839">
        <w:rPr>
          <w:sz w:val="24"/>
          <w:szCs w:val="24"/>
        </w:rPr>
        <w:t xml:space="preserve">Причем, необходимо отметить, что повторное в течение года, после наложения административного взыскания, совершение лицом аналогичных действий, является основанием для привлечения его к уголовной ответственности </w:t>
      </w:r>
      <w:r w:rsidRPr="00DD0839">
        <w:rPr>
          <w:i/>
          <w:sz w:val="24"/>
          <w:szCs w:val="24"/>
        </w:rPr>
        <w:t>(ст. 328-2 УК: штраф, арест, ограничение свободы на срок до 2 лет)</w:t>
      </w:r>
      <w:r w:rsidRPr="00DD0839">
        <w:rPr>
          <w:sz w:val="24"/>
          <w:szCs w:val="24"/>
        </w:rPr>
        <w:t xml:space="preserve">. 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DD0839">
        <w:rPr>
          <w:sz w:val="24"/>
          <w:szCs w:val="24"/>
        </w:rPr>
        <w:t xml:space="preserve">Органами внутренних дел осуществляется работа по пресечению распространения </w:t>
      </w:r>
      <w:proofErr w:type="spellStart"/>
      <w:r w:rsidRPr="00DD0839">
        <w:rPr>
          <w:sz w:val="24"/>
          <w:szCs w:val="24"/>
        </w:rPr>
        <w:t>некурительного</w:t>
      </w:r>
      <w:proofErr w:type="spellEnd"/>
      <w:r w:rsidRPr="00DD0839">
        <w:rPr>
          <w:sz w:val="24"/>
          <w:szCs w:val="24"/>
        </w:rPr>
        <w:t xml:space="preserve"> табачного вещества «</w:t>
      </w:r>
      <w:proofErr w:type="spellStart"/>
      <w:r w:rsidRPr="00DD0839">
        <w:rPr>
          <w:sz w:val="24"/>
          <w:szCs w:val="24"/>
        </w:rPr>
        <w:t>насвай</w:t>
      </w:r>
      <w:proofErr w:type="spellEnd"/>
      <w:r w:rsidRPr="00DD0839">
        <w:rPr>
          <w:sz w:val="24"/>
          <w:szCs w:val="24"/>
        </w:rPr>
        <w:t xml:space="preserve">». Несмотря на то, что данное вещество не является наркотическим, его потребление оказывает </w:t>
      </w:r>
      <w:proofErr w:type="gramStart"/>
      <w:r w:rsidRPr="00DD0839">
        <w:rPr>
          <w:sz w:val="24"/>
          <w:szCs w:val="24"/>
        </w:rPr>
        <w:t>крайне отрицательное</w:t>
      </w:r>
      <w:proofErr w:type="gramEnd"/>
      <w:r w:rsidRPr="00DD0839">
        <w:rPr>
          <w:sz w:val="24"/>
          <w:szCs w:val="24"/>
        </w:rPr>
        <w:t xml:space="preserve"> воздействие на здоровье потребителей. </w:t>
      </w:r>
    </w:p>
    <w:p w:rsidR="00DD0839" w:rsidRPr="00DD0839" w:rsidRDefault="00DD0839" w:rsidP="00DD0839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DD0839">
        <w:rPr>
          <w:sz w:val="24"/>
          <w:szCs w:val="24"/>
        </w:rPr>
        <w:t>У</w:t>
      </w:r>
      <w:r w:rsidRPr="00DD0839">
        <w:rPr>
          <w:color w:val="000000"/>
          <w:sz w:val="24"/>
          <w:szCs w:val="24"/>
        </w:rPr>
        <w:t xml:space="preserve">потребление </w:t>
      </w:r>
      <w:proofErr w:type="spellStart"/>
      <w:r w:rsidRPr="00DD0839">
        <w:rPr>
          <w:color w:val="000000"/>
          <w:sz w:val="24"/>
          <w:szCs w:val="24"/>
        </w:rPr>
        <w:t>насвая</w:t>
      </w:r>
      <w:proofErr w:type="spellEnd"/>
      <w:r w:rsidRPr="00DD0839">
        <w:rPr>
          <w:color w:val="000000"/>
          <w:sz w:val="24"/>
          <w:szCs w:val="24"/>
        </w:rPr>
        <w:t xml:space="preserve"> значительно снижает функции иммунной системы, провоцирует развитие многих тяжелых заболеваний.  В первую очередь, от контакта с данным веществом страдает слизистая ротовой полости, на которой образуются язвы. Значительному негативному влиянию подвергаются десны, в результате чего начинают крошиться и выпадать зубы. Одним из наиболее страшных последствий является то, что употребление </w:t>
      </w:r>
      <w:proofErr w:type="spellStart"/>
      <w:r w:rsidRPr="00DD0839">
        <w:rPr>
          <w:color w:val="000000"/>
          <w:sz w:val="24"/>
          <w:szCs w:val="24"/>
        </w:rPr>
        <w:t>насвая</w:t>
      </w:r>
      <w:proofErr w:type="spellEnd"/>
      <w:r w:rsidRPr="00DD0839">
        <w:rPr>
          <w:color w:val="000000"/>
          <w:sz w:val="24"/>
          <w:szCs w:val="24"/>
        </w:rPr>
        <w:t xml:space="preserve"> - фактор, в значительной степени способствующий развитию раковых заболеваний ротовой полости, гортани, горла и др. Поскольку </w:t>
      </w:r>
      <w:proofErr w:type="spellStart"/>
      <w:r w:rsidRPr="00DD0839">
        <w:rPr>
          <w:color w:val="000000"/>
          <w:sz w:val="24"/>
          <w:szCs w:val="24"/>
        </w:rPr>
        <w:t>насвай</w:t>
      </w:r>
      <w:proofErr w:type="spellEnd"/>
      <w:r w:rsidRPr="00DD0839">
        <w:rPr>
          <w:color w:val="000000"/>
          <w:sz w:val="24"/>
          <w:szCs w:val="24"/>
        </w:rPr>
        <w:t xml:space="preserve"> нередко содержит экскременты животных, то, потребляя его, чрезвычайно легко заразиться разнообразными кишечными инфекциями и паразитарными заболеваниями, включая вирусный гепатит.</w:t>
      </w:r>
    </w:p>
    <w:p w:rsidR="00DD0839" w:rsidRPr="00DD0839" w:rsidRDefault="00DD0839" w:rsidP="00DD0839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DD0839">
        <w:rPr>
          <w:color w:val="000000"/>
          <w:sz w:val="24"/>
          <w:szCs w:val="24"/>
        </w:rPr>
        <w:t xml:space="preserve">Нередко </w:t>
      </w:r>
      <w:proofErr w:type="spellStart"/>
      <w:r w:rsidRPr="00DD0839">
        <w:rPr>
          <w:color w:val="000000"/>
          <w:sz w:val="24"/>
          <w:szCs w:val="24"/>
        </w:rPr>
        <w:t>насвай</w:t>
      </w:r>
      <w:proofErr w:type="spellEnd"/>
      <w:r w:rsidRPr="00DD0839">
        <w:rPr>
          <w:color w:val="000000"/>
          <w:sz w:val="24"/>
          <w:szCs w:val="24"/>
        </w:rPr>
        <w:t xml:space="preserve"> предлагается в качестве альтернативы </w:t>
      </w:r>
      <w:proofErr w:type="spellStart"/>
      <w:r w:rsidRPr="00DD0839">
        <w:rPr>
          <w:color w:val="000000"/>
          <w:sz w:val="24"/>
          <w:szCs w:val="24"/>
        </w:rPr>
        <w:t>табакокурению</w:t>
      </w:r>
      <w:proofErr w:type="spellEnd"/>
      <w:r w:rsidRPr="00DD0839">
        <w:rPr>
          <w:color w:val="000000"/>
          <w:sz w:val="24"/>
          <w:szCs w:val="24"/>
        </w:rPr>
        <w:t xml:space="preserve">, якобы, причиняющей </w:t>
      </w:r>
      <w:proofErr w:type="gramStart"/>
      <w:r w:rsidRPr="00DD0839">
        <w:rPr>
          <w:color w:val="000000"/>
          <w:sz w:val="24"/>
          <w:szCs w:val="24"/>
        </w:rPr>
        <w:t>меньший</w:t>
      </w:r>
      <w:proofErr w:type="gramEnd"/>
      <w:r w:rsidRPr="00DD0839">
        <w:rPr>
          <w:color w:val="000000"/>
          <w:sz w:val="24"/>
          <w:szCs w:val="24"/>
        </w:rPr>
        <w:t xml:space="preserve"> вреда организму. Данное утверждение заведомо ложно. С учетом того, что табак является одним из основных ингредиентов данного вещества, то формирование никотиновой зависимости происходит не меньшими темпами, чем при курении сигарет. Причем, с учетом способа употребления </w:t>
      </w:r>
      <w:proofErr w:type="spellStart"/>
      <w:r w:rsidRPr="00DD0839">
        <w:rPr>
          <w:color w:val="000000"/>
          <w:sz w:val="24"/>
          <w:szCs w:val="24"/>
        </w:rPr>
        <w:t>насвая</w:t>
      </w:r>
      <w:proofErr w:type="spellEnd"/>
      <w:r w:rsidRPr="00DD0839">
        <w:rPr>
          <w:color w:val="000000"/>
          <w:sz w:val="24"/>
          <w:szCs w:val="24"/>
        </w:rPr>
        <w:t xml:space="preserve">, в данном случае потребитель получает </w:t>
      </w:r>
      <w:proofErr w:type="gramStart"/>
      <w:r w:rsidRPr="00DD0839">
        <w:rPr>
          <w:color w:val="000000"/>
          <w:sz w:val="24"/>
          <w:szCs w:val="24"/>
        </w:rPr>
        <w:t>гораздо большую</w:t>
      </w:r>
      <w:proofErr w:type="gramEnd"/>
      <w:r w:rsidRPr="00DD0839">
        <w:rPr>
          <w:color w:val="000000"/>
          <w:sz w:val="24"/>
          <w:szCs w:val="24"/>
        </w:rPr>
        <w:t xml:space="preserve"> дозу никотина.</w:t>
      </w:r>
    </w:p>
    <w:p w:rsidR="00DD0839" w:rsidRPr="00DD0839" w:rsidRDefault="00DD0839" w:rsidP="00DD0839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proofErr w:type="gramStart"/>
      <w:r w:rsidRPr="00DD0839">
        <w:rPr>
          <w:color w:val="000000"/>
          <w:sz w:val="24"/>
          <w:szCs w:val="24"/>
        </w:rPr>
        <w:t xml:space="preserve">Употребление </w:t>
      </w:r>
      <w:proofErr w:type="spellStart"/>
      <w:r w:rsidRPr="00DD0839">
        <w:rPr>
          <w:color w:val="000000"/>
          <w:sz w:val="24"/>
          <w:szCs w:val="24"/>
        </w:rPr>
        <w:t>насвая</w:t>
      </w:r>
      <w:proofErr w:type="spellEnd"/>
      <w:r w:rsidRPr="00DD0839">
        <w:rPr>
          <w:color w:val="000000"/>
          <w:sz w:val="24"/>
          <w:szCs w:val="24"/>
        </w:rPr>
        <w:t xml:space="preserve"> особенно характерно для подростков, которые часто сообщают о наличии у них проблем с памятью и вниманием, ухудшении зрения, обмороках при смене положения из горизонтального в вертикальное, неуравновешенности поведения.</w:t>
      </w:r>
      <w:proofErr w:type="gramEnd"/>
      <w:r w:rsidRPr="00DD0839">
        <w:rPr>
          <w:color w:val="000000"/>
          <w:sz w:val="24"/>
          <w:szCs w:val="24"/>
        </w:rPr>
        <w:t xml:space="preserve"> Следствием длительного употребления становится снижение работоспособности, постепенное изменение личности подростка, нарушение его психики. В силу возрастных особенностей организма, у подростков достаточно быстро формируется психическая зависимость, наличие которой, наряду с желанием получить еще более сильные ощущения, вполне может стать фактором, провоцирующим несовершеннолетних на дальнейший переход к употреблению наркотических средств и психотропных веществ.</w:t>
      </w:r>
    </w:p>
    <w:p w:rsidR="00DD0839" w:rsidRPr="00DD0839" w:rsidRDefault="00DD0839" w:rsidP="00DD0839">
      <w:pPr>
        <w:shd w:val="clear" w:color="auto" w:fill="FFFFFF"/>
        <w:ind w:firstLine="708"/>
        <w:jc w:val="both"/>
        <w:rPr>
          <w:sz w:val="24"/>
          <w:szCs w:val="24"/>
        </w:rPr>
      </w:pPr>
      <w:r w:rsidRPr="00DD0839">
        <w:rPr>
          <w:color w:val="000000"/>
          <w:sz w:val="24"/>
          <w:szCs w:val="24"/>
        </w:rPr>
        <w:t xml:space="preserve">Серьезный ущерб, наносимый здоровью, в результате употребления </w:t>
      </w:r>
      <w:proofErr w:type="spellStart"/>
      <w:r w:rsidRPr="00DD0839">
        <w:rPr>
          <w:color w:val="000000"/>
          <w:sz w:val="24"/>
          <w:szCs w:val="24"/>
        </w:rPr>
        <w:t>насвая</w:t>
      </w:r>
      <w:proofErr w:type="spellEnd"/>
      <w:r w:rsidRPr="00DD0839">
        <w:rPr>
          <w:color w:val="000000"/>
          <w:sz w:val="24"/>
          <w:szCs w:val="24"/>
        </w:rPr>
        <w:t xml:space="preserve">, является причиной того, что в Республике Беларусь оборот данного вещества запрещен и влечет за собой привлечение правонарушителя к административной ответственности по ст. 16.10 </w:t>
      </w:r>
      <w:proofErr w:type="spellStart"/>
      <w:r w:rsidRPr="00DD0839">
        <w:rPr>
          <w:color w:val="000000"/>
          <w:sz w:val="24"/>
          <w:szCs w:val="24"/>
        </w:rPr>
        <w:t>КоАП</w:t>
      </w:r>
      <w:proofErr w:type="spellEnd"/>
      <w:r w:rsidRPr="00DD0839">
        <w:rPr>
          <w:color w:val="000000"/>
          <w:sz w:val="24"/>
          <w:szCs w:val="24"/>
        </w:rPr>
        <w:t xml:space="preserve"> Республики Беларусь </w:t>
      </w:r>
      <w:r w:rsidRPr="00DD0839">
        <w:rPr>
          <w:i/>
          <w:sz w:val="24"/>
          <w:szCs w:val="24"/>
        </w:rPr>
        <w:t>(н</w:t>
      </w:r>
      <w:r w:rsidRPr="00DD0839">
        <w:rPr>
          <w:bCs/>
          <w:i/>
          <w:sz w:val="24"/>
          <w:szCs w:val="24"/>
        </w:rPr>
        <w:t xml:space="preserve">езаконные действия с </w:t>
      </w:r>
      <w:proofErr w:type="spellStart"/>
      <w:r w:rsidRPr="00DD0839">
        <w:rPr>
          <w:bCs/>
          <w:i/>
          <w:sz w:val="24"/>
          <w:szCs w:val="24"/>
        </w:rPr>
        <w:t>некурительными</w:t>
      </w:r>
      <w:proofErr w:type="spellEnd"/>
      <w:r w:rsidRPr="00DD0839">
        <w:rPr>
          <w:bCs/>
          <w:i/>
          <w:sz w:val="24"/>
          <w:szCs w:val="24"/>
        </w:rPr>
        <w:t xml:space="preserve"> табачными изделиями, предназначенными для сосания и (или) жевания)</w:t>
      </w:r>
      <w:r w:rsidRPr="00DD0839">
        <w:rPr>
          <w:bCs/>
          <w:sz w:val="24"/>
          <w:szCs w:val="24"/>
        </w:rPr>
        <w:t>.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DD0839">
        <w:rPr>
          <w:bCs/>
          <w:sz w:val="24"/>
          <w:szCs w:val="24"/>
        </w:rPr>
        <w:t>В зависимости от общественной опасности совершаемых действий, санкции могут розниться от предупреждения до административного ареста либо наложения штрафа вплоть до 45 базовых величин. В 2018 году в области с</w:t>
      </w:r>
      <w:r w:rsidRPr="00DD0839">
        <w:rPr>
          <w:sz w:val="24"/>
          <w:szCs w:val="24"/>
        </w:rPr>
        <w:t xml:space="preserve">оставлено 79 административных протоколов за совершение правонарушений данной категории. Изъято более 93 кг </w:t>
      </w:r>
      <w:proofErr w:type="spellStart"/>
      <w:r w:rsidRPr="00DD0839">
        <w:rPr>
          <w:sz w:val="24"/>
          <w:szCs w:val="24"/>
        </w:rPr>
        <w:t>насвая</w:t>
      </w:r>
      <w:proofErr w:type="spellEnd"/>
      <w:r w:rsidRPr="00DD0839">
        <w:rPr>
          <w:sz w:val="24"/>
          <w:szCs w:val="24"/>
        </w:rPr>
        <w:t xml:space="preserve">. Работа в данном направлении продолжается и в текущем году. Уже изъято 5.6. кг </w:t>
      </w:r>
      <w:proofErr w:type="spellStart"/>
      <w:r w:rsidRPr="00DD0839">
        <w:rPr>
          <w:sz w:val="24"/>
          <w:szCs w:val="24"/>
        </w:rPr>
        <w:t>насвая</w:t>
      </w:r>
      <w:proofErr w:type="spellEnd"/>
      <w:r w:rsidRPr="00DD0839">
        <w:rPr>
          <w:sz w:val="24"/>
          <w:szCs w:val="24"/>
        </w:rPr>
        <w:t xml:space="preserve">, составлено 7 административных протоколов. </w:t>
      </w:r>
    </w:p>
    <w:p w:rsidR="00DD0839" w:rsidRPr="00DD0839" w:rsidRDefault="00DD0839" w:rsidP="00DD0839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DD0839">
        <w:rPr>
          <w:sz w:val="24"/>
          <w:szCs w:val="24"/>
        </w:rPr>
        <w:t xml:space="preserve">Резюмируя вышеизложенное, необходимо еще раз подчеркнуть, что принимаемые меры на сегодняшний день позволяют не допустить безудержного роста наркомании в республике. Вместе с тем, проблема эта по-прежнему очень актуальна. В связи с этим, решением Гродненского областного исполнительного комитета от 11.03.2019 г. № 132 утвержден «Областной комплексный план мероприятий, направленных на принятие эффективных мер по противодействию незаконному обороту наркотиков, профилактике их </w:t>
      </w:r>
      <w:r w:rsidRPr="00DD0839">
        <w:rPr>
          <w:sz w:val="24"/>
          <w:szCs w:val="24"/>
        </w:rPr>
        <w:lastRenderedPageBreak/>
        <w:t xml:space="preserve">потребления, в т.ч. среди детей и молодежи, социальной реабилитации лиц, больных наркоманией, на 2019-2020 годы». Очевидно, что работа, проводимая заинтересованными государственными органами и общественными организациями, является только одной из составляющих борьбы с этим социальным злом. Успешность противодействия </w:t>
      </w:r>
      <w:proofErr w:type="spellStart"/>
      <w:r w:rsidRPr="00DD0839">
        <w:rPr>
          <w:sz w:val="24"/>
          <w:szCs w:val="24"/>
        </w:rPr>
        <w:t>наркопреступности</w:t>
      </w:r>
      <w:proofErr w:type="spellEnd"/>
      <w:r w:rsidRPr="00DD0839">
        <w:rPr>
          <w:sz w:val="24"/>
          <w:szCs w:val="24"/>
        </w:rPr>
        <w:t xml:space="preserve"> напрямую зависит от личной позиции каждого жителя страны, его осознанного выбора в пользу отказа от </w:t>
      </w:r>
      <w:proofErr w:type="spellStart"/>
      <w:r w:rsidRPr="00DD0839">
        <w:rPr>
          <w:sz w:val="24"/>
          <w:szCs w:val="24"/>
        </w:rPr>
        <w:t>наркопотребления</w:t>
      </w:r>
      <w:proofErr w:type="spellEnd"/>
      <w:r w:rsidRPr="00DD0839">
        <w:rPr>
          <w:sz w:val="24"/>
          <w:szCs w:val="24"/>
        </w:rPr>
        <w:t xml:space="preserve">. </w:t>
      </w:r>
    </w:p>
    <w:p w:rsidR="00DD0839" w:rsidRDefault="00DD0839"/>
    <w:sectPr w:rsidR="00DD0839" w:rsidSect="007078F3">
      <w:headerReference w:type="default" r:id="rId6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F3" w:rsidRDefault="007078F3" w:rsidP="00957200">
      <w:r>
        <w:separator/>
      </w:r>
    </w:p>
  </w:endnote>
  <w:endnote w:type="continuationSeparator" w:id="0">
    <w:p w:rsidR="007078F3" w:rsidRDefault="007078F3" w:rsidP="0095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F3" w:rsidRDefault="007078F3" w:rsidP="00957200">
      <w:r>
        <w:separator/>
      </w:r>
    </w:p>
  </w:footnote>
  <w:footnote w:type="continuationSeparator" w:id="0">
    <w:p w:rsidR="007078F3" w:rsidRDefault="007078F3" w:rsidP="00957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8F3" w:rsidRPr="0063333C" w:rsidRDefault="007918E3">
    <w:pPr>
      <w:pStyle w:val="a3"/>
      <w:jc w:val="center"/>
      <w:rPr>
        <w:sz w:val="30"/>
        <w:szCs w:val="30"/>
      </w:rPr>
    </w:pPr>
    <w:r w:rsidRPr="0063333C">
      <w:rPr>
        <w:sz w:val="30"/>
        <w:szCs w:val="30"/>
      </w:rPr>
      <w:fldChar w:fldCharType="begin"/>
    </w:r>
    <w:r w:rsidR="007078F3" w:rsidRPr="0063333C">
      <w:rPr>
        <w:sz w:val="30"/>
        <w:szCs w:val="30"/>
      </w:rPr>
      <w:instrText>PAGE   \* MERGEFORMAT</w:instrText>
    </w:r>
    <w:r w:rsidRPr="0063333C">
      <w:rPr>
        <w:sz w:val="30"/>
        <w:szCs w:val="30"/>
      </w:rPr>
      <w:fldChar w:fldCharType="separate"/>
    </w:r>
    <w:r w:rsidR="00F15AB6">
      <w:rPr>
        <w:noProof/>
        <w:sz w:val="30"/>
        <w:szCs w:val="30"/>
      </w:rPr>
      <w:t>8</w:t>
    </w:r>
    <w:r w:rsidRPr="0063333C">
      <w:rPr>
        <w:sz w:val="30"/>
        <w:szCs w:val="3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891"/>
    <w:rsid w:val="004E3891"/>
    <w:rsid w:val="00662C4F"/>
    <w:rsid w:val="006A6953"/>
    <w:rsid w:val="007078F3"/>
    <w:rsid w:val="007918E3"/>
    <w:rsid w:val="008B41F4"/>
    <w:rsid w:val="00900462"/>
    <w:rsid w:val="00957200"/>
    <w:rsid w:val="009C2268"/>
    <w:rsid w:val="00B21969"/>
    <w:rsid w:val="00C14BB0"/>
    <w:rsid w:val="00D21C79"/>
    <w:rsid w:val="00D853F1"/>
    <w:rsid w:val="00DD0839"/>
    <w:rsid w:val="00F1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389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rsid w:val="004E389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4E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4E3891"/>
    <w:pPr>
      <w:ind w:left="720" w:firstLine="709"/>
      <w:contextualSpacing/>
      <w:jc w:val="both"/>
    </w:pPr>
    <w:rPr>
      <w:rFonts w:eastAsia="Calibri"/>
      <w:sz w:val="30"/>
    </w:rPr>
  </w:style>
  <w:style w:type="paragraph" w:styleId="a5">
    <w:name w:val="Normal (Web)"/>
    <w:aliases w:val="Обычный (Web)"/>
    <w:basedOn w:val="a"/>
    <w:rsid w:val="004E389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newncpi">
    <w:name w:val="newncpi"/>
    <w:basedOn w:val="a"/>
    <w:link w:val="newncpi0"/>
    <w:rsid w:val="004E3891"/>
    <w:pPr>
      <w:ind w:firstLine="567"/>
      <w:jc w:val="both"/>
    </w:pPr>
    <w:rPr>
      <w:rFonts w:ascii="Calibri" w:hAnsi="Calibri"/>
      <w:sz w:val="24"/>
    </w:rPr>
  </w:style>
  <w:style w:type="character" w:customStyle="1" w:styleId="newncpi0">
    <w:name w:val="newncpi Знак"/>
    <w:link w:val="newncpi"/>
    <w:locked/>
    <w:rsid w:val="004E389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point">
    <w:name w:val="point"/>
    <w:basedOn w:val="a"/>
    <w:rsid w:val="004E3891"/>
    <w:pPr>
      <w:ind w:firstLine="567"/>
      <w:jc w:val="both"/>
    </w:pPr>
    <w:rPr>
      <w:sz w:val="24"/>
      <w:szCs w:val="24"/>
    </w:rPr>
  </w:style>
  <w:style w:type="character" w:styleId="a6">
    <w:name w:val="Strong"/>
    <w:qFormat/>
    <w:rsid w:val="004E3891"/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B21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96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D0839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D0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2</cp:revision>
  <dcterms:created xsi:type="dcterms:W3CDTF">2019-03-19T06:12:00Z</dcterms:created>
  <dcterms:modified xsi:type="dcterms:W3CDTF">2019-03-19T06:12:00Z</dcterms:modified>
</cp:coreProperties>
</file>